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FBF5A" w14:textId="7D6699D0" w:rsidR="008A3C45" w:rsidRPr="008A3C45" w:rsidRDefault="00712A5C" w:rsidP="008A3C45">
      <w:pPr>
        <w:pStyle w:val="Tittel"/>
        <w:rPr>
          <w:rStyle w:val="Overskrift5Tegn"/>
        </w:rPr>
      </w:pPr>
      <w:r>
        <w:rPr>
          <w:noProof/>
        </w:rPr>
        <mc:AlternateContent>
          <mc:Choice Requires="wps">
            <w:drawing>
              <wp:anchor distT="0" distB="0" distL="114300" distR="114300" simplePos="0" relativeHeight="251669504" behindDoc="0" locked="0" layoutInCell="1" allowOverlap="1" wp14:anchorId="50A5AD35" wp14:editId="3E2F8BAE">
                <wp:simplePos x="0" y="0"/>
                <wp:positionH relativeFrom="column">
                  <wp:posOffset>956309</wp:posOffset>
                </wp:positionH>
                <wp:positionV relativeFrom="paragraph">
                  <wp:posOffset>-922655</wp:posOffset>
                </wp:positionV>
                <wp:extent cx="5206365" cy="468630"/>
                <wp:effectExtent l="0" t="0" r="635" b="1270"/>
                <wp:wrapNone/>
                <wp:docPr id="5" name="Tekstboks 5"/>
                <wp:cNvGraphicFramePr/>
                <a:graphic xmlns:a="http://schemas.openxmlformats.org/drawingml/2006/main">
                  <a:graphicData uri="http://schemas.microsoft.com/office/word/2010/wordprocessingShape">
                    <wps:wsp>
                      <wps:cNvSpPr txBox="1"/>
                      <wps:spPr>
                        <a:xfrm>
                          <a:off x="0" y="0"/>
                          <a:ext cx="5206365" cy="468630"/>
                        </a:xfrm>
                        <a:prstGeom prst="rect">
                          <a:avLst/>
                        </a:prstGeom>
                        <a:solidFill>
                          <a:schemeClr val="lt1"/>
                        </a:solidFill>
                        <a:ln w="6350">
                          <a:noFill/>
                        </a:ln>
                      </wps:spPr>
                      <wps:txbx>
                        <w:txbxContent>
                          <w:p w14:paraId="57A19C1D" w14:textId="3C9A2137" w:rsidR="00712A5C" w:rsidRPr="00AF1551" w:rsidRDefault="00AF1551">
                            <w:pPr>
                              <w:rPr>
                                <w:rFonts w:ascii="Roboto" w:hAnsi="Roboto"/>
                                <w:color w:val="0065F0" w:themeColor="accent1"/>
                                <w:sz w:val="52"/>
                                <w:szCs w:val="96"/>
                                <w:lang w:val="nn-NO"/>
                              </w:rPr>
                            </w:pPr>
                            <w:r>
                              <w:rPr>
                                <w:rFonts w:ascii="Roboto" w:hAnsi="Roboto"/>
                                <w:color w:val="0065F0" w:themeColor="accent1"/>
                                <w:sz w:val="52"/>
                                <w:szCs w:val="96"/>
                                <w:lang w:val="nn-NO"/>
                              </w:rPr>
                              <w:t>Molde Høyre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A5AD35" id="_x0000_t202" coordsize="21600,21600" o:spt="202" path="m,l,21600r21600,l21600,xe">
                <v:stroke joinstyle="miter"/>
                <v:path gradientshapeok="t" o:connecttype="rect"/>
              </v:shapetype>
              <v:shape id="Tekstboks 5" o:spid="_x0000_s1026" type="#_x0000_t202" style="position:absolute;margin-left:75.3pt;margin-top:-72.65pt;width:409.95pt;height:3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" fillcolor="white [3201]" stroked="f" strokeweight=".5pt">
                <v:textbox>
                  <w:txbxContent>
                    <w:p w14:paraId="57A19C1D" w14:textId="3C9A2137" w:rsidR="00712A5C" w:rsidRPr="00AF1551" w:rsidRDefault="00AF1551">
                      <w:pPr>
                        <w:rPr>
                          <w:rFonts w:ascii="Roboto" w:hAnsi="Roboto"/>
                          <w:color w:val="0065F0" w:themeColor="accent1"/>
                          <w:sz w:val="52"/>
                          <w:szCs w:val="96"/>
                          <w:lang w:val="nn-NO"/>
                        </w:rPr>
                      </w:pPr>
                      <w:r>
                        <w:rPr>
                          <w:rFonts w:ascii="Roboto" w:hAnsi="Roboto"/>
                          <w:color w:val="0065F0" w:themeColor="accent1"/>
                          <w:sz w:val="52"/>
                          <w:szCs w:val="96"/>
                          <w:lang w:val="nn-NO"/>
                        </w:rPr>
                        <w:t>Molde Høyre</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CB0A859" wp14:editId="60374236">
                <wp:simplePos x="0" y="0"/>
                <wp:positionH relativeFrom="column">
                  <wp:posOffset>-81915</wp:posOffset>
                </wp:positionH>
                <wp:positionV relativeFrom="paragraph">
                  <wp:posOffset>-932180</wp:posOffset>
                </wp:positionV>
                <wp:extent cx="1085850" cy="628650"/>
                <wp:effectExtent l="0" t="0" r="6350" b="6350"/>
                <wp:wrapNone/>
                <wp:docPr id="4" name="Tekstboks 4"/>
                <wp:cNvGraphicFramePr/>
                <a:graphic xmlns:a="http://schemas.openxmlformats.org/drawingml/2006/main">
                  <a:graphicData uri="http://schemas.microsoft.com/office/word/2010/wordprocessingShape">
                    <wps:wsp>
                      <wps:cNvSpPr txBox="1"/>
                      <wps:spPr>
                        <a:xfrm>
                          <a:off x="0" y="0"/>
                          <a:ext cx="1085850" cy="628650"/>
                        </a:xfrm>
                        <a:prstGeom prst="rect">
                          <a:avLst/>
                        </a:prstGeom>
                        <a:solidFill>
                          <a:schemeClr val="lt1"/>
                        </a:solidFill>
                        <a:ln w="6350">
                          <a:noFill/>
                        </a:ln>
                      </wps:spPr>
                      <wps:txbx>
                        <w:txbxContent>
                          <w:p w14:paraId="03E94B9B" w14:textId="77777777" w:rsidR="00712A5C" w:rsidRDefault="00712A5C">
                            <w:r w:rsidRPr="00712A5C">
                              <w:rPr>
                                <w:rStyle w:val="Overskrift5Tegn"/>
                                <w:noProof/>
                              </w:rPr>
                              <w:drawing>
                                <wp:inline distT="0" distB="0" distL="0" distR="0" wp14:anchorId="1B9FC245" wp14:editId="5AEC84C4">
                                  <wp:extent cx="880931" cy="40957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94481" cy="415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B0A859" id="Tekstboks 4" o:spid="_x0000_s1027" type="#_x0000_t202" style="position:absolute;margin-left:-6.45pt;margin-top:-73.4pt;width:85.5pt;height:49.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" fillcolor="white [3201]" stroked="f" strokeweight=".5pt">
                <v:textbox>
                  <w:txbxContent>
                    <w:p w14:paraId="03E94B9B" w14:textId="77777777" w:rsidR="00712A5C" w:rsidRDefault="00712A5C">
                      <w:r w:rsidRPr="00712A5C">
                        <w:rPr>
                          <w:rStyle w:val="Overskrift5Tegn"/>
                          <w:noProof/>
                        </w:rPr>
                        <w:drawing>
                          <wp:inline distT="0" distB="0" distL="0" distR="0" wp14:anchorId="1B9FC245" wp14:editId="5AEC84C4">
                            <wp:extent cx="880931" cy="40957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94481" cy="415875"/>
                                    </a:xfrm>
                                    <a:prstGeom prst="rect">
                                      <a:avLst/>
                                    </a:prstGeom>
                                  </pic:spPr>
                                </pic:pic>
                              </a:graphicData>
                            </a:graphic>
                          </wp:inline>
                        </w:drawing>
                      </w:r>
                    </w:p>
                  </w:txbxContent>
                </v:textbox>
              </v:shape>
            </w:pict>
          </mc:Fallback>
        </mc:AlternateContent>
      </w:r>
      <w:r w:rsidR="008A3C45" w:rsidRPr="008A3C45">
        <w:rPr>
          <w:rStyle w:val="Overskrift5Tegn"/>
        </w:rPr>
        <w:t xml:space="preserve"> </w:t>
      </w:r>
    </w:p>
    <w:p w14:paraId="731CC093" w14:textId="47F74254" w:rsidR="00CE72C6" w:rsidRPr="00BE3774" w:rsidRDefault="00A55E3C" w:rsidP="00BE3774">
      <w:pPr>
        <w:pStyle w:val="Overskrift1"/>
        <w:rPr>
          <w:sz w:val="96"/>
          <w:szCs w:val="96"/>
        </w:rPr>
      </w:pPr>
      <w:r w:rsidRPr="00BE3774">
        <w:rPr>
          <w:noProof/>
          <w:sz w:val="96"/>
          <w:szCs w:val="96"/>
        </w:rPr>
        <mc:AlternateContent>
          <mc:Choice Requires="wps">
            <w:drawing>
              <wp:anchor distT="0" distB="0" distL="114300" distR="114300" simplePos="0" relativeHeight="251666432" behindDoc="0" locked="0" layoutInCell="1" allowOverlap="1" wp14:anchorId="7159AFA1" wp14:editId="18B39A11">
                <wp:simplePos x="0" y="0"/>
                <wp:positionH relativeFrom="column">
                  <wp:posOffset>5080</wp:posOffset>
                </wp:positionH>
                <wp:positionV relativeFrom="paragraph">
                  <wp:posOffset>2890520</wp:posOffset>
                </wp:positionV>
                <wp:extent cx="5268595" cy="580390"/>
                <wp:effectExtent l="0" t="0" r="0" b="0"/>
                <wp:wrapSquare wrapText="bothSides"/>
                <wp:docPr id="2" name="Tekstboks 2"/>
                <wp:cNvGraphicFramePr/>
                <a:graphic xmlns:a="http://schemas.openxmlformats.org/drawingml/2006/main">
                  <a:graphicData uri="http://schemas.microsoft.com/office/word/2010/wordprocessingShape">
                    <wps:wsp>
                      <wps:cNvSpPr txBox="1"/>
                      <wps:spPr>
                        <a:xfrm>
                          <a:off x="0" y="0"/>
                          <a:ext cx="5268595" cy="580390"/>
                        </a:xfrm>
                        <a:prstGeom prst="rect">
                          <a:avLst/>
                        </a:prstGeom>
                        <a:noFill/>
                        <a:ln w="6350">
                          <a:noFill/>
                        </a:ln>
                      </wps:spPr>
                      <wps:txbx>
                        <w:txbxContent>
                          <w:p w14:paraId="0FEB2CF4" w14:textId="2BCB17C3" w:rsidR="00A55E3C" w:rsidRPr="00720197" w:rsidRDefault="00AF1551">
                            <w:pPr>
                              <w:rPr>
                                <w:color w:val="808080" w:themeColor="background1" w:themeShade="80"/>
                              </w:rPr>
                            </w:pPr>
                            <w:r>
                              <w:rPr>
                                <w:color w:val="808080" w:themeColor="background1" w:themeShade="80"/>
                              </w:rPr>
                              <w:t xml:space="preserve">Molde Høyre, sist oppdatert </w:t>
                            </w:r>
                            <w:r w:rsidR="00F70285">
                              <w:rPr>
                                <w:color w:val="808080" w:themeColor="background1" w:themeShade="80"/>
                              </w:rPr>
                              <w:t>1</w:t>
                            </w:r>
                            <w:r w:rsidR="00B045EC">
                              <w:rPr>
                                <w:color w:val="808080" w:themeColor="background1" w:themeShade="80"/>
                              </w:rPr>
                              <w:t>3</w:t>
                            </w:r>
                            <w:r>
                              <w:rPr>
                                <w:color w:val="808080" w:themeColor="background1" w:themeShade="80"/>
                              </w:rPr>
                              <w:t>.7.2023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9AFA1" id="Tekstboks 2" o:spid="_x0000_s1028" type="#_x0000_t202" style="position:absolute;margin-left:.4pt;margin-top:227.6pt;width:414.85pt;height:4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" filled="f" stroked="f" strokeweight=".5pt">
                <v:textbox>
                  <w:txbxContent>
                    <w:p w14:paraId="0FEB2CF4" w14:textId="2BCB17C3" w:rsidR="00A55E3C" w:rsidRPr="00720197" w:rsidRDefault="00AF1551">
                      <w:pPr>
                        <w:rPr>
                          <w:color w:val="808080" w:themeColor="background1" w:themeShade="80"/>
                        </w:rPr>
                      </w:pPr>
                      <w:r>
                        <w:rPr>
                          <w:color w:val="808080" w:themeColor="background1" w:themeShade="80"/>
                        </w:rPr>
                        <w:t xml:space="preserve">Molde Høyre, sist oppdatert </w:t>
                      </w:r>
                      <w:r w:rsidR="00F70285">
                        <w:rPr>
                          <w:color w:val="808080" w:themeColor="background1" w:themeShade="80"/>
                        </w:rPr>
                        <w:t>1</w:t>
                      </w:r>
                      <w:r w:rsidR="00B045EC">
                        <w:rPr>
                          <w:color w:val="808080" w:themeColor="background1" w:themeShade="80"/>
                        </w:rPr>
                        <w:t>3</w:t>
                      </w:r>
                      <w:r>
                        <w:rPr>
                          <w:color w:val="808080" w:themeColor="background1" w:themeShade="80"/>
                        </w:rPr>
                        <w:t>.7.2023</w:t>
                      </w:r>
                    </w:p>
                  </w:txbxContent>
                </v:textbox>
                <w10:wrap type="square"/>
              </v:shape>
            </w:pict>
          </mc:Fallback>
        </mc:AlternateContent>
      </w:r>
      <w:r w:rsidR="009C126F" w:rsidRPr="00BE3774">
        <w:rPr>
          <w:sz w:val="96"/>
          <w:szCs w:val="96"/>
        </w:rPr>
        <w:t xml:space="preserve">Program for </w:t>
      </w:r>
      <w:r w:rsidR="00AF1551" w:rsidRPr="00BE3774">
        <w:rPr>
          <w:sz w:val="96"/>
          <w:szCs w:val="96"/>
        </w:rPr>
        <w:t>Molde</w:t>
      </w:r>
      <w:r w:rsidR="00712A5C" w:rsidRPr="00BE3774">
        <w:rPr>
          <w:sz w:val="96"/>
          <w:szCs w:val="96"/>
        </w:rPr>
        <w:t xml:space="preserve"> Høyre 2023–2027</w:t>
      </w:r>
      <w:r w:rsidR="00CE72C6" w:rsidRPr="00BE3774">
        <w:rPr>
          <w:sz w:val="96"/>
          <w:szCs w:val="96"/>
        </w:rPr>
        <w:br w:type="page"/>
      </w:r>
    </w:p>
    <w:p w14:paraId="3114C249" w14:textId="77777777" w:rsidR="00F65792" w:rsidRDefault="00FD323D" w:rsidP="00BE3774">
      <w:pPr>
        <w:pStyle w:val="Overskrift2"/>
      </w:pPr>
      <w:r>
        <w:t>Innledning</w:t>
      </w:r>
    </w:p>
    <w:p w14:paraId="2056D7C7" w14:textId="77777777" w:rsidR="00BE3774" w:rsidRPr="00BE3774" w:rsidRDefault="00BE3774" w:rsidP="00BE3774"/>
    <w:p w14:paraId="046E402B" w14:textId="77777777" w:rsidR="004704D1" w:rsidRDefault="004704D1" w:rsidP="00E60AEB">
      <w:pPr>
        <w:pStyle w:val="Faktabokstittel"/>
      </w:pPr>
      <w:r w:rsidRPr="004704D1">
        <w:t>Vårt program tar utgangspunkt i Høyres formålsparagraf:</w:t>
      </w:r>
    </w:p>
    <w:p w14:paraId="14A05657" w14:textId="77777777" w:rsidR="00642982" w:rsidRDefault="00DA3E12" w:rsidP="00642982">
      <w:r w:rsidRPr="00DA3E12">
        <w:t>Høyre legger vekt på kontinuitet mellom fortid og fremtid. Vi har arvet et samfunn preget av tillit, åpenhet og små forskjeller, et samfunn med høy verdiskaping og med velutbygde velferdsordninger. Det er vår plikt å ivareta og videreutvikle dette samfunnet for fremtidige generasjoner. Vi vil forandre for å bevare. Med det mener vi at vi må gjøre nødvendige endringer i dag av hensyn til klima og miljø, økonomisk og sosial bærekraft og fremtidige generasjoners velferd.</w:t>
      </w:r>
      <w:r>
        <w:t xml:space="preserve"> </w:t>
      </w:r>
    </w:p>
    <w:p w14:paraId="661CFB3B" w14:textId="77777777" w:rsidR="00642982" w:rsidRDefault="00DA3E12" w:rsidP="00642982">
      <w:r w:rsidRPr="00DA3E12">
        <w:t>Høyres politikk bygger på en kristen og humanistisk kulturarv. Alle mennesker er født forskjellige, men med samme ukrenkelige egenverdi. Høyre mener at mangfold og toleranse er viktige verdier for det norske samfunnet. Mangfoldet bidrar til å utfordre og utvikle oss.</w:t>
      </w:r>
    </w:p>
    <w:p w14:paraId="00DEE60C" w14:textId="77777777" w:rsidR="00642982" w:rsidRDefault="00DA3E12" w:rsidP="00642982">
      <w:r w:rsidRPr="00DA3E12">
        <w:t>Høyre er et markedsvennlig parti. Markedsøkonomien fordeler økonomisk makt på flere hender og sikrer deltagelse av mange. Økonomiske og politiske maktkonsentrasjoner må unngås gjennom blant annet å sikre velfungerende konkurranse. Makt og ansvar bør plasseres så nær den enkelte, familien og lokalsamfunnet som mulig. Staten bør ikke få for mye makt. Staten har en plikt til å forvalte fellesskapets ressurser så effektivt som mulig.</w:t>
      </w:r>
      <w:r>
        <w:t xml:space="preserve"> </w:t>
      </w:r>
    </w:p>
    <w:p w14:paraId="022C0526" w14:textId="10479FB5" w:rsidR="00685D14" w:rsidRDefault="00DA3E12" w:rsidP="00642982">
      <w:r w:rsidRPr="00DA3E12">
        <w:t xml:space="preserve">Samfunnet er mer enn </w:t>
      </w:r>
      <w:r w:rsidR="00E62165">
        <w:t>kommune, fylkeskommune og stat</w:t>
      </w:r>
      <w:r w:rsidRPr="00DA3E12">
        <w:t xml:space="preserve">. Derfor kreves det grenser for politikk. Høyre ønsker en sterk, men begrenset stat som sikrer innbyggerne grunnleggende trygghet, velferd og like muligheter. Høyre mener at samfunnet bør skapes og utvikles nedenfra. Høyre mener at hver enkelt skal ha størst mulig frihet til </w:t>
      </w:r>
      <w:r w:rsidR="00B045EC">
        <w:t xml:space="preserve">- </w:t>
      </w:r>
      <w:r w:rsidRPr="00DA3E12">
        <w:t xml:space="preserve">og ansvar for </w:t>
      </w:r>
      <w:r w:rsidR="00B045EC">
        <w:t xml:space="preserve">- </w:t>
      </w:r>
      <w:r w:rsidRPr="00DA3E12">
        <w:t>å forme sitt eget liv og sin egen fremtid, basert på respekt for andre og for fellesskapet.</w:t>
      </w:r>
    </w:p>
    <w:p w14:paraId="6DCE2B6A" w14:textId="764D0C42" w:rsidR="00642982" w:rsidRDefault="004704D1" w:rsidP="00E60AEB">
      <w:pPr>
        <w:pStyle w:val="Faktabokstittel"/>
      </w:pPr>
      <w:r w:rsidRPr="004704D1">
        <w:t>Vår politikk bygger verdigrunnlaget</w:t>
      </w:r>
      <w:r w:rsidR="00736E9C">
        <w:t xml:space="preserve"> frihet, ansvar og mangfold</w:t>
      </w:r>
    </w:p>
    <w:p w14:paraId="44EC9667" w14:textId="77777777" w:rsidR="00D133F6" w:rsidRPr="004704D1" w:rsidRDefault="00D133F6" w:rsidP="00E60AEB">
      <w:pPr>
        <w:pStyle w:val="Faktabokstittel"/>
      </w:pPr>
    </w:p>
    <w:p w14:paraId="19647815" w14:textId="43BAFB5B" w:rsidR="004704D1" w:rsidRPr="00642982" w:rsidRDefault="004704D1" w:rsidP="00642982">
      <w:pPr>
        <w:pStyle w:val="Punktlisteuteninnrykk"/>
      </w:pPr>
      <w:r w:rsidRPr="00642982">
        <w:t>Tillit til enkeltmennesket</w:t>
      </w:r>
    </w:p>
    <w:p w14:paraId="3E5F7E71" w14:textId="4352CB14" w:rsidR="004704D1" w:rsidRPr="00642982" w:rsidRDefault="004704D1" w:rsidP="00642982">
      <w:pPr>
        <w:pStyle w:val="Punktlisteuteninnrykk"/>
      </w:pPr>
      <w:r w:rsidRPr="00642982">
        <w:t>Frihet til og ansvar for eget liv</w:t>
      </w:r>
    </w:p>
    <w:p w14:paraId="70829375" w14:textId="77777777" w:rsidR="004704D1" w:rsidRPr="00642982" w:rsidRDefault="004704D1" w:rsidP="00642982">
      <w:pPr>
        <w:pStyle w:val="Punktlisteuteninnrykk"/>
      </w:pPr>
      <w:r w:rsidRPr="00642982">
        <w:t>Respekt for andre og for fellesskapet</w:t>
      </w:r>
    </w:p>
    <w:p w14:paraId="5C5FEA9C" w14:textId="77777777" w:rsidR="004704D1" w:rsidRPr="00642982" w:rsidRDefault="004704D1" w:rsidP="00642982">
      <w:pPr>
        <w:pStyle w:val="Punktlisteuteninnrykk"/>
      </w:pPr>
      <w:r w:rsidRPr="00642982">
        <w:t>Samhold og solidaritet mennesker imellom</w:t>
      </w:r>
    </w:p>
    <w:p w14:paraId="66B84D4B" w14:textId="77777777" w:rsidR="004704D1" w:rsidRPr="00642982" w:rsidRDefault="004704D1" w:rsidP="00642982">
      <w:pPr>
        <w:pStyle w:val="Punktlisteuteninnrykk"/>
      </w:pPr>
      <w:r w:rsidRPr="00642982">
        <w:t>Omsorg for den som trenger det</w:t>
      </w:r>
    </w:p>
    <w:p w14:paraId="477A224B" w14:textId="77777777" w:rsidR="004704D1" w:rsidRPr="00642982" w:rsidRDefault="004704D1" w:rsidP="00642982">
      <w:pPr>
        <w:pStyle w:val="Punktlisteuteninnrykk"/>
      </w:pPr>
      <w:r w:rsidRPr="00642982">
        <w:t>Samspill mellom personlig frihet, sosialt ansvar og de private og offentlige fellesskapene</w:t>
      </w:r>
    </w:p>
    <w:p w14:paraId="33826E3D" w14:textId="77777777" w:rsidR="004704D1" w:rsidRDefault="004704D1" w:rsidP="00642982">
      <w:pPr>
        <w:pStyle w:val="Punktlisteuteninnrykk"/>
      </w:pPr>
      <w:r w:rsidRPr="00642982">
        <w:t>Makt og ansvar plassert så nært den enkelte og familien som mulig</w:t>
      </w:r>
    </w:p>
    <w:p w14:paraId="2F4ED09F" w14:textId="10CD2C77" w:rsidR="006C632A" w:rsidRDefault="00736E9C" w:rsidP="00642982">
      <w:pPr>
        <w:pStyle w:val="Punktlisteuteninnrykk"/>
      </w:pPr>
      <w:r>
        <w:t>Forskjelligheten sikrer innovasjonsevne og utvikling</w:t>
      </w:r>
      <w:r w:rsidR="00206915">
        <w:t xml:space="preserve"> </w:t>
      </w:r>
    </w:p>
    <w:p w14:paraId="2DCBEF94" w14:textId="77777777" w:rsidR="004704D1" w:rsidRDefault="004704D1" w:rsidP="00E16007">
      <w:pPr>
        <w:pStyle w:val="Ingress"/>
      </w:pPr>
    </w:p>
    <w:p w14:paraId="03B2DD4E" w14:textId="77777777" w:rsidR="004704D1" w:rsidRDefault="004704D1" w:rsidP="00E16007">
      <w:pPr>
        <w:pStyle w:val="Ingress"/>
      </w:pPr>
    </w:p>
    <w:p w14:paraId="7FE0B952" w14:textId="77777777" w:rsidR="004704D1" w:rsidRDefault="004704D1">
      <w:pPr>
        <w:spacing w:after="0" w:line="240" w:lineRule="auto"/>
        <w:rPr>
          <w:sz w:val="28"/>
        </w:rPr>
      </w:pPr>
      <w:r>
        <w:lastRenderedPageBreak/>
        <w:br w:type="page"/>
      </w:r>
    </w:p>
    <w:p w14:paraId="6B3283A2" w14:textId="401D6DD4" w:rsidR="00A1068E" w:rsidRPr="00774606" w:rsidRDefault="00A1068E" w:rsidP="00A1068E">
      <w:pPr>
        <w:pStyle w:val="Overskrift1"/>
      </w:pPr>
      <w:r>
        <w:lastRenderedPageBreak/>
        <w:t>Våre hjertesaker</w:t>
      </w:r>
    </w:p>
    <w:p w14:paraId="4C6045BA" w14:textId="69DD9CCB" w:rsidR="00DA6B90" w:rsidRPr="00774943" w:rsidRDefault="00B045EC" w:rsidP="002777D7">
      <w:pPr>
        <w:pStyle w:val="Punktliste2"/>
      </w:pPr>
      <w:r>
        <w:t>N</w:t>
      </w:r>
      <w:r w:rsidR="00DA6B90" w:rsidRPr="00774943">
        <w:t xml:space="preserve">ytt helsehus på </w:t>
      </w:r>
      <w:proofErr w:type="spellStart"/>
      <w:r w:rsidR="00DA6B90" w:rsidRPr="00774943">
        <w:t>Lundavang</w:t>
      </w:r>
      <w:proofErr w:type="spellEnd"/>
      <w:r w:rsidR="00DA6B90" w:rsidRPr="00774943">
        <w:t xml:space="preserve"> med samlokaliserte</w:t>
      </w:r>
      <w:r w:rsidR="00DA6B90">
        <w:t xml:space="preserve"> </w:t>
      </w:r>
      <w:r>
        <w:t xml:space="preserve">private og offentlige </w:t>
      </w:r>
      <w:r w:rsidR="00DA6B90" w:rsidRPr="00774943">
        <w:t xml:space="preserve">helsetjenester </w:t>
      </w:r>
      <w:r w:rsidR="006124F7">
        <w:t>og</w:t>
      </w:r>
      <w:r w:rsidR="00DA6B90" w:rsidRPr="00774943">
        <w:t xml:space="preserve"> nye </w:t>
      </w:r>
      <w:r w:rsidR="00AB5D30">
        <w:t xml:space="preserve">omsorgsboliger og </w:t>
      </w:r>
      <w:r w:rsidR="00242E5D">
        <w:t>syke</w:t>
      </w:r>
      <w:r w:rsidR="00DA6B90" w:rsidRPr="00774943">
        <w:t>hjemsplasser</w:t>
      </w:r>
    </w:p>
    <w:p w14:paraId="063BA882" w14:textId="02FB3FB3" w:rsidR="00644F10" w:rsidRPr="00774943" w:rsidRDefault="00030443" w:rsidP="002777D7">
      <w:pPr>
        <w:pStyle w:val="Punktliste2"/>
      </w:pPr>
      <w:r>
        <w:t>Ø</w:t>
      </w:r>
      <w:r w:rsidR="00644F10" w:rsidRPr="00774943">
        <w:t xml:space="preserve">ke kompetansen innenfor helsesektoren med økt satsing på </w:t>
      </w:r>
      <w:r w:rsidR="00B045EC" w:rsidRPr="00774943">
        <w:t>kompetansebygging</w:t>
      </w:r>
      <w:r w:rsidR="00B045EC">
        <w:t xml:space="preserve"> og </w:t>
      </w:r>
      <w:r w:rsidR="001F2974">
        <w:t>r</w:t>
      </w:r>
      <w:r w:rsidR="001F2974" w:rsidRPr="00774943">
        <w:t>ekruttering,</w:t>
      </w:r>
      <w:r w:rsidR="00644F10" w:rsidRPr="00774943">
        <w:t xml:space="preserve"> blant annet av sykepleiere, helsefagarbeidere, vernepleiere, </w:t>
      </w:r>
      <w:proofErr w:type="spellStart"/>
      <w:r w:rsidR="00644F10" w:rsidRPr="00774943">
        <w:t>fysio</w:t>
      </w:r>
      <w:proofErr w:type="spellEnd"/>
      <w:r w:rsidR="00644F10" w:rsidRPr="00774943">
        <w:t xml:space="preserve">- og ergoterapeuter, psykologer og fastleger. </w:t>
      </w:r>
    </w:p>
    <w:p w14:paraId="7F527614" w14:textId="4F7C4D21" w:rsidR="004676B2" w:rsidRPr="00B76517" w:rsidRDefault="004676B2" w:rsidP="002777D7">
      <w:pPr>
        <w:pStyle w:val="Punktliste2"/>
      </w:pPr>
      <w:r w:rsidRPr="00B76517">
        <w:t>Sammenkoble Årø og Hestehagen med ny kryssløsning</w:t>
      </w:r>
      <w:r w:rsidR="00B215DE">
        <w:t xml:space="preserve"> på</w:t>
      </w:r>
      <w:r w:rsidRPr="00B76517">
        <w:t xml:space="preserve"> E39.</w:t>
      </w:r>
    </w:p>
    <w:p w14:paraId="3F90819E" w14:textId="14202C7C" w:rsidR="007B0B23" w:rsidRPr="00B76517" w:rsidRDefault="00837E95" w:rsidP="002777D7">
      <w:pPr>
        <w:pStyle w:val="Punktliste2"/>
      </w:pPr>
      <w:r>
        <w:t>H</w:t>
      </w:r>
      <w:r w:rsidR="007B0B23" w:rsidRPr="00B76517">
        <w:t xml:space="preserve">a bestemmelser for fortetting </w:t>
      </w:r>
      <w:r w:rsidR="007B0B23">
        <w:t xml:space="preserve">som </w:t>
      </w:r>
      <w:r w:rsidR="00B045EC">
        <w:t>gir</w:t>
      </w:r>
      <w:r w:rsidR="007B0B23" w:rsidRPr="00B76517">
        <w:t xml:space="preserve"> forutsigbar</w:t>
      </w:r>
      <w:r w:rsidR="00B045EC">
        <w:t>h</w:t>
      </w:r>
      <w:r w:rsidR="007B0B23" w:rsidRPr="00B76517">
        <w:t>e</w:t>
      </w:r>
      <w:r w:rsidR="00B045EC">
        <w:t>t</w:t>
      </w:r>
      <w:r w:rsidR="007B0B23" w:rsidRPr="00B76517">
        <w:t xml:space="preserve"> både for innbyggere og boligutviklere.</w:t>
      </w:r>
    </w:p>
    <w:p w14:paraId="3A17FA1A" w14:textId="0E8A32CC" w:rsidR="002777D7" w:rsidRPr="00B76517" w:rsidRDefault="002777D7" w:rsidP="002777D7">
      <w:pPr>
        <w:pStyle w:val="Punktliste2"/>
      </w:pPr>
      <w:r w:rsidRPr="00B76517">
        <w:t>Samarbeide med fylkeskommunen om bygging av parkeringshus vest for Alexandra, og utvikle dagens parkering</w:t>
      </w:r>
      <w:r w:rsidR="00B045EC">
        <w:t>sareal</w:t>
      </w:r>
      <w:r w:rsidRPr="00B76517">
        <w:t xml:space="preserve"> rundt Aker Stadion til et attraktivt </w:t>
      </w:r>
      <w:r>
        <w:t xml:space="preserve">område med bolig, kultur og idrett. </w:t>
      </w:r>
    </w:p>
    <w:p w14:paraId="49B351DC" w14:textId="0560679C" w:rsidR="002777D7" w:rsidRPr="00AF1551" w:rsidRDefault="00837E95" w:rsidP="002777D7">
      <w:pPr>
        <w:pStyle w:val="Punktliste2"/>
      </w:pPr>
      <w:r>
        <w:t>F</w:t>
      </w:r>
      <w:r w:rsidR="002777D7" w:rsidRPr="00AF1551">
        <w:t xml:space="preserve">ølge opp kommunestyrets vedtak om full barnehagedekning </w:t>
      </w:r>
      <w:r w:rsidR="00B045EC">
        <w:t xml:space="preserve">med løpende opptak </w:t>
      </w:r>
      <w:r w:rsidR="002777D7" w:rsidRPr="00AF1551">
        <w:t>innen 2025. Mangel på</w:t>
      </w:r>
      <w:r w:rsidR="001B3C5D">
        <w:t xml:space="preserve"> </w:t>
      </w:r>
      <w:r w:rsidR="002777D7" w:rsidRPr="00AF1551">
        <w:t xml:space="preserve">barnehageplasser </w:t>
      </w:r>
      <w:r>
        <w:t>skal</w:t>
      </w:r>
      <w:r w:rsidR="002777D7" w:rsidRPr="00AF1551">
        <w:t xml:space="preserve"> ikke være </w:t>
      </w:r>
      <w:r>
        <w:t xml:space="preserve">en </w:t>
      </w:r>
      <w:r w:rsidR="002777D7" w:rsidRPr="00AF1551">
        <w:t xml:space="preserve">begrensning for tilflytting og rekruttering av </w:t>
      </w:r>
      <w:r w:rsidR="002777D7">
        <w:t xml:space="preserve">arbeidskraft </w:t>
      </w:r>
      <w:r w:rsidR="001B3C5D">
        <w:t>til</w:t>
      </w:r>
      <w:r w:rsidR="002777D7">
        <w:t xml:space="preserve"> regionen</w:t>
      </w:r>
      <w:r w:rsidR="002777D7" w:rsidRPr="00AF1551">
        <w:t xml:space="preserve">. </w:t>
      </w:r>
    </w:p>
    <w:p w14:paraId="7C8DC26B" w14:textId="6097356C" w:rsidR="002777D7" w:rsidRPr="00AF1551" w:rsidRDefault="00837E95" w:rsidP="002777D7">
      <w:pPr>
        <w:pStyle w:val="Punktliste2"/>
      </w:pPr>
      <w:r>
        <w:t>S</w:t>
      </w:r>
      <w:r w:rsidR="002777D7" w:rsidRPr="00AF1551">
        <w:t>ikre at bemanningsnormen blir fulgt og jobbe for å få flere barnehagelærere og pedagoger inn i barnehagene.</w:t>
      </w:r>
    </w:p>
    <w:p w14:paraId="678A693B" w14:textId="6EF14AAA" w:rsidR="005E2DAB" w:rsidRDefault="007F5111" w:rsidP="005E2DAB">
      <w:pPr>
        <w:pStyle w:val="Punktliste2"/>
      </w:pPr>
      <w:r>
        <w:t>Skolen skal ha e</w:t>
      </w:r>
      <w:r w:rsidR="005E2DAB">
        <w:t>n bedre balanse mellom digitale læremidler og lærebøker.</w:t>
      </w:r>
    </w:p>
    <w:p w14:paraId="765CBBAB" w14:textId="5B973458" w:rsidR="00753130" w:rsidRDefault="00643621" w:rsidP="00753130">
      <w:pPr>
        <w:numPr>
          <w:ilvl w:val="0"/>
          <w:numId w:val="16"/>
        </w:numPr>
      </w:pPr>
      <w:r>
        <w:t xml:space="preserve">Molde kommune skal ha gode frivillighet- og utlånssentraler i hele kommunen </w:t>
      </w:r>
    </w:p>
    <w:p w14:paraId="215169A8" w14:textId="498078EB" w:rsidR="00074AFB" w:rsidRDefault="00837E95" w:rsidP="00074AFB">
      <w:pPr>
        <w:pStyle w:val="Punktliste2"/>
      </w:pPr>
      <w:r>
        <w:t>S</w:t>
      </w:r>
      <w:r w:rsidR="00074AFB" w:rsidRPr="00CE232E">
        <w:t xml:space="preserve">tyrke Molde som regionens naturlige handelssentrum med et attraktivt og urbant handels- og servicetilbud. </w:t>
      </w:r>
    </w:p>
    <w:p w14:paraId="14C8007E" w14:textId="01FEB1EA" w:rsidR="004316D9" w:rsidRDefault="004316D9" w:rsidP="004316D9">
      <w:pPr>
        <w:pStyle w:val="Punktliste2"/>
      </w:pPr>
      <w:r>
        <w:t xml:space="preserve">Videreføre ordningen med gratis kollektivkort til tilflyttede studenter ved Høgskolen i Molde. </w:t>
      </w:r>
      <w:r w:rsidRPr="00CE232E">
        <w:t xml:space="preserve"> </w:t>
      </w:r>
    </w:p>
    <w:p w14:paraId="778E2DA2" w14:textId="05E6D170" w:rsidR="0091793A" w:rsidRPr="00774943" w:rsidRDefault="0091793A" w:rsidP="0091793A">
      <w:pPr>
        <w:pStyle w:val="Punktliste2"/>
      </w:pPr>
      <w:r>
        <w:t xml:space="preserve">Prioritere </w:t>
      </w:r>
      <w:r w:rsidRPr="00774943">
        <w:t>bygg</w:t>
      </w:r>
      <w:r>
        <w:t>ing</w:t>
      </w:r>
      <w:r w:rsidRPr="00774943">
        <w:t xml:space="preserve"> </w:t>
      </w:r>
      <w:r>
        <w:t xml:space="preserve">av </w:t>
      </w:r>
      <w:r w:rsidRPr="00774943">
        <w:t xml:space="preserve">flere </w:t>
      </w:r>
      <w:r w:rsidR="00B045EC">
        <w:t xml:space="preserve">samlokaliserte boliger for seniorer, </w:t>
      </w:r>
      <w:r w:rsidRPr="00774943">
        <w:t xml:space="preserve">omsorgsboliger og sykehjemsplasser </w:t>
      </w:r>
    </w:p>
    <w:p w14:paraId="5E18C6C4" w14:textId="77777777" w:rsidR="0091793A" w:rsidRPr="00CE232E" w:rsidRDefault="0091793A" w:rsidP="0091793A">
      <w:pPr>
        <w:pStyle w:val="Punktliste2"/>
        <w:numPr>
          <w:ilvl w:val="0"/>
          <w:numId w:val="0"/>
        </w:numPr>
        <w:ind w:left="643"/>
      </w:pPr>
    </w:p>
    <w:p w14:paraId="47A80B58" w14:textId="77777777" w:rsidR="004316D9" w:rsidRDefault="004316D9" w:rsidP="004316D9">
      <w:pPr>
        <w:pStyle w:val="Punktliste2"/>
        <w:numPr>
          <w:ilvl w:val="0"/>
          <w:numId w:val="0"/>
        </w:numPr>
        <w:ind w:left="643"/>
      </w:pPr>
    </w:p>
    <w:p w14:paraId="36637A23" w14:textId="77777777" w:rsidR="00074AFB" w:rsidRDefault="00074AFB" w:rsidP="00074AFB">
      <w:pPr>
        <w:ind w:left="643"/>
      </w:pPr>
    </w:p>
    <w:p w14:paraId="5E987F36" w14:textId="77777777" w:rsidR="00F34391" w:rsidRDefault="00F34391">
      <w:pPr>
        <w:spacing w:after="0" w:line="240" w:lineRule="auto"/>
      </w:pPr>
      <w:r>
        <w:br w:type="page"/>
      </w:r>
    </w:p>
    <w:p w14:paraId="79B1331A" w14:textId="518C3A6E" w:rsidR="00676F1D" w:rsidRDefault="00676F1D" w:rsidP="00676F1D">
      <w:pPr>
        <w:pStyle w:val="Overskrift1"/>
      </w:pPr>
      <w:r>
        <w:lastRenderedPageBreak/>
        <w:t>Programmet vårt</w:t>
      </w:r>
    </w:p>
    <w:p w14:paraId="20A66790" w14:textId="13F00309" w:rsidR="00774943" w:rsidRDefault="00774943" w:rsidP="00774943">
      <w:r w:rsidRPr="00774943">
        <w:t xml:space="preserve">Vi vil legge til rette for en bærekraftig vekst og utvikling i hele kommunen. For Høyre er det grunnleggende at samfunnet bygges nedenfra. Vi tror folk vet hvordan de </w:t>
      </w:r>
      <w:r w:rsidR="00524FA9">
        <w:t>vil styre eget liv</w:t>
      </w:r>
      <w:r w:rsidRPr="00774943">
        <w:t>. Storsamfunnet er summen av de små fellesskapene: Familien, vennegjengen, frivilligheten og lokalsamfunnet.</w:t>
      </w:r>
    </w:p>
    <w:p w14:paraId="0E776B4C" w14:textId="772150EB" w:rsidR="00D83CCB" w:rsidRDefault="00D83CCB" w:rsidP="00D83CCB">
      <w:pPr>
        <w:spacing w:after="0" w:line="240" w:lineRule="auto"/>
      </w:pPr>
      <w:r w:rsidRPr="00D83CCB">
        <w:t xml:space="preserve">Den demografiske utviklingen </w:t>
      </w:r>
      <w:r w:rsidR="009D4741">
        <w:t xml:space="preserve">er den </w:t>
      </w:r>
      <w:r w:rsidR="009503CF">
        <w:t>viktigste utfordringen for</w:t>
      </w:r>
      <w:r w:rsidRPr="00D83CCB">
        <w:t xml:space="preserve"> kommunene. Det blir færre unge og flere eldre i samfunnet. Dette setter press på kommunene – økt behov for kompetanse og arbeidskraft, men samtidig blir det færre innbyggere i arbeidsdyktig alder. Hele arbeidslivet merker denne utviklingen. For å ha en bærekraftig utvikling må Molde være et attraktivt samfunn som tiltrekker seg den kompetansen og arbeidskraften som arbeidsmarkedet trenger.</w:t>
      </w:r>
    </w:p>
    <w:p w14:paraId="165C0333" w14:textId="77777777" w:rsidR="00D83CCB" w:rsidRPr="00D83CCB" w:rsidRDefault="00D83CCB" w:rsidP="00D83CCB">
      <w:pPr>
        <w:spacing w:after="0" w:line="240" w:lineRule="auto"/>
      </w:pPr>
    </w:p>
    <w:p w14:paraId="62F38508" w14:textId="537702F8" w:rsidR="00D83CCB" w:rsidRDefault="00D83CCB" w:rsidP="00D83CCB">
      <w:pPr>
        <w:spacing w:after="0" w:line="240" w:lineRule="auto"/>
        <w:rPr>
          <w:rFonts w:ascii="Franklin Gothic Book" w:hAnsi="Franklin Gothic Book"/>
          <w:sz w:val="44"/>
          <w:szCs w:val="44"/>
        </w:rPr>
      </w:pPr>
      <w:r w:rsidRPr="00D83CCB">
        <w:t xml:space="preserve">Kommunen må ha muskler til å være en utviklingsaktør, i godt samspill med private og </w:t>
      </w:r>
      <w:r w:rsidR="00E16BFD">
        <w:t xml:space="preserve">andre </w:t>
      </w:r>
      <w:r w:rsidRPr="00D83CCB">
        <w:t xml:space="preserve">offentlige aktører. Molde må kunne løse dagens oppgaver på en </w:t>
      </w:r>
      <w:r w:rsidR="00102D9F">
        <w:t xml:space="preserve">mer </w:t>
      </w:r>
      <w:r w:rsidRPr="00D83CCB">
        <w:t xml:space="preserve">effektiv og god måte, og møte aktører på en løsningsorientert og profesjonell måte. </w:t>
      </w:r>
    </w:p>
    <w:p w14:paraId="6A09A121" w14:textId="77777777" w:rsidR="00D83CCB" w:rsidRDefault="00D83CCB" w:rsidP="00774943"/>
    <w:p w14:paraId="426BCF32" w14:textId="77777777" w:rsidR="00D83CCB" w:rsidRPr="00D83CCB" w:rsidRDefault="00D83CCB" w:rsidP="00D83CCB">
      <w:r w:rsidRPr="00D83CCB">
        <w:t>Molde Høyre vil at Molde skal være</w:t>
      </w:r>
    </w:p>
    <w:p w14:paraId="3CF87799" w14:textId="77777777" w:rsidR="00D83CCB" w:rsidRPr="00D83CCB" w:rsidRDefault="00D83CCB" w:rsidP="00D83CCB">
      <w:pPr>
        <w:pStyle w:val="Listeavsnitt"/>
        <w:numPr>
          <w:ilvl w:val="0"/>
          <w:numId w:val="34"/>
        </w:numPr>
      </w:pPr>
      <w:r w:rsidRPr="00D83CCB">
        <w:t>en kommune med nasjonal innflytelse som er klar for flere utviklingsoppgaver.</w:t>
      </w:r>
    </w:p>
    <w:p w14:paraId="2310F888" w14:textId="77777777" w:rsidR="00D83CCB" w:rsidRPr="00D83CCB" w:rsidRDefault="00D83CCB" w:rsidP="00D83CCB">
      <w:pPr>
        <w:pStyle w:val="Listeavsnitt"/>
        <w:numPr>
          <w:ilvl w:val="0"/>
          <w:numId w:val="34"/>
        </w:numPr>
      </w:pPr>
      <w:r w:rsidRPr="00D83CCB">
        <w:t>sentrum i et allsidig bo- og arbeidsmarked som sikrer bærekraftig vekst og utvikling i hele kommunen og regionen.</w:t>
      </w:r>
    </w:p>
    <w:p w14:paraId="5D1B4BFA" w14:textId="77777777" w:rsidR="00D83CCB" w:rsidRPr="00D83CCB" w:rsidRDefault="00D83CCB" w:rsidP="00D83CCB">
      <w:pPr>
        <w:pStyle w:val="Listeavsnitt"/>
        <w:numPr>
          <w:ilvl w:val="0"/>
          <w:numId w:val="34"/>
        </w:numPr>
      </w:pPr>
      <w:r w:rsidRPr="00D83CCB">
        <w:t>i det nasjonale toppsjiktet innen næringsutvikling, og sørge for samferdselsløsninger som binder regionen sammen.</w:t>
      </w:r>
    </w:p>
    <w:p w14:paraId="7B3E961A" w14:textId="77777777" w:rsidR="00D83CCB" w:rsidRPr="00D83CCB" w:rsidRDefault="00D83CCB" w:rsidP="00D83CCB">
      <w:pPr>
        <w:pStyle w:val="Listeavsnitt"/>
        <w:numPr>
          <w:ilvl w:val="0"/>
          <w:numId w:val="34"/>
        </w:numPr>
      </w:pPr>
      <w:r w:rsidRPr="00D83CCB">
        <w:t>et lokaldemokrati som ivaretar alle deler av kommunen i god dialog med innbyggerne og næringslivet.</w:t>
      </w:r>
    </w:p>
    <w:p w14:paraId="2B114CF2" w14:textId="789A26BB" w:rsidR="00D83CCB" w:rsidRPr="00D83CCB" w:rsidRDefault="00D83CCB" w:rsidP="00D83CCB">
      <w:pPr>
        <w:pStyle w:val="Listeavsnitt"/>
        <w:numPr>
          <w:ilvl w:val="0"/>
          <w:numId w:val="34"/>
        </w:numPr>
      </w:pPr>
      <w:r w:rsidRPr="00D83CCB">
        <w:t xml:space="preserve">en kompetent kommune med sterke fagmiljøer som ivaretar innbyggernes rettsikkerhet og sikrer </w:t>
      </w:r>
      <w:r w:rsidR="00102D9F">
        <w:t xml:space="preserve">gode og </w:t>
      </w:r>
      <w:r w:rsidRPr="00D83CCB">
        <w:t>effektive tjenester.</w:t>
      </w:r>
    </w:p>
    <w:p w14:paraId="51C1B029" w14:textId="6941B99F" w:rsidR="00D83CCB" w:rsidRPr="00D83CCB" w:rsidRDefault="00D83CCB" w:rsidP="00D83CCB">
      <w:pPr>
        <w:pStyle w:val="Listeavsnitt"/>
        <w:numPr>
          <w:ilvl w:val="0"/>
          <w:numId w:val="34"/>
        </w:numPr>
      </w:pPr>
      <w:r w:rsidRPr="00D83CCB">
        <w:t>en kommune med en størrelse som gjør den i stand til å løse alle dagens kommunale oppgaver på egenhånd.</w:t>
      </w:r>
    </w:p>
    <w:p w14:paraId="0A5ECCC1" w14:textId="7484B678" w:rsidR="00D83CCB" w:rsidRPr="00D83CCB" w:rsidRDefault="00D83CCB" w:rsidP="00D83CCB">
      <w:pPr>
        <w:pStyle w:val="Listeavsnitt"/>
        <w:numPr>
          <w:ilvl w:val="0"/>
          <w:numId w:val="34"/>
        </w:numPr>
        <w:tabs>
          <w:tab w:val="left" w:pos="720"/>
        </w:tabs>
      </w:pPr>
      <w:r w:rsidRPr="00D83CCB">
        <w:t>en kommune med en bærekraftig økonomi som sikrer utvikling</w:t>
      </w:r>
      <w:r w:rsidR="00541209">
        <w:t xml:space="preserve"> og gode tjenester</w:t>
      </w:r>
      <w:r w:rsidRPr="00D83CCB">
        <w:t>.</w:t>
      </w:r>
      <w:r w:rsidRPr="00D83CCB">
        <w:rPr>
          <w:rFonts w:ascii="Calibri" w:eastAsia="Times New Roman" w:hAnsi="Calibri" w:cs="Calibri"/>
          <w:color w:val="212121"/>
          <w:spacing w:val="6"/>
          <w:kern w:val="24"/>
          <w:sz w:val="34"/>
          <w:szCs w:val="34"/>
          <w:lang w:eastAsia="nb-NO"/>
        </w:rPr>
        <w:t xml:space="preserve"> </w:t>
      </w:r>
    </w:p>
    <w:p w14:paraId="31A85798" w14:textId="700157E4" w:rsidR="00643621" w:rsidRDefault="00D83CCB" w:rsidP="00643621">
      <w:pPr>
        <w:pStyle w:val="Listeavsnitt"/>
        <w:numPr>
          <w:ilvl w:val="0"/>
          <w:numId w:val="34"/>
        </w:numPr>
      </w:pPr>
      <w:r w:rsidRPr="00D83CCB">
        <w:t>en innovativ og fremtidsrettet kommune som ønsker fornyelse og tar i bruk ny teknologi for å sikre bedre, mer miljøvennlige og mer effektive tjenester.</w:t>
      </w:r>
    </w:p>
    <w:p w14:paraId="3869993B" w14:textId="606E8587" w:rsidR="00643621" w:rsidRPr="00CE232E" w:rsidRDefault="00102D9F" w:rsidP="00643621">
      <w:pPr>
        <w:pStyle w:val="Listeavsnitt"/>
        <w:numPr>
          <w:ilvl w:val="0"/>
          <w:numId w:val="34"/>
        </w:numPr>
      </w:pPr>
      <w:r>
        <w:t>en</w:t>
      </w:r>
      <w:r w:rsidR="00643621" w:rsidRPr="00CE232E">
        <w:t xml:space="preserve"> kommune </w:t>
      </w:r>
      <w:r>
        <w:t xml:space="preserve">som </w:t>
      </w:r>
      <w:r w:rsidR="00643621" w:rsidRPr="00CE232E">
        <w:t>legge</w:t>
      </w:r>
      <w:r>
        <w:t>r</w:t>
      </w:r>
      <w:r w:rsidR="00643621" w:rsidRPr="00CE232E">
        <w:t xml:space="preserve"> fram et årlig klimaregnskap, utvikle</w:t>
      </w:r>
      <w:r>
        <w:t>r</w:t>
      </w:r>
      <w:r w:rsidR="00643621" w:rsidRPr="00CE232E">
        <w:t xml:space="preserve"> et naturregnskap og </w:t>
      </w:r>
      <w:r>
        <w:t xml:space="preserve">aktivt </w:t>
      </w:r>
      <w:r w:rsidR="00643621" w:rsidRPr="00CE232E">
        <w:t>bruke</w:t>
      </w:r>
      <w:r>
        <w:t>r</w:t>
      </w:r>
      <w:r w:rsidR="00643621" w:rsidRPr="00CE232E">
        <w:t xml:space="preserve"> klimabudsjett.  </w:t>
      </w:r>
    </w:p>
    <w:p w14:paraId="0F177FE5" w14:textId="0105D469" w:rsidR="00643621" w:rsidRPr="00CE232E" w:rsidRDefault="00102D9F" w:rsidP="00643621">
      <w:pPr>
        <w:pStyle w:val="Listeavsnitt"/>
        <w:numPr>
          <w:ilvl w:val="0"/>
          <w:numId w:val="34"/>
        </w:numPr>
      </w:pPr>
      <w:r>
        <w:t xml:space="preserve">En kommune som </w:t>
      </w:r>
      <w:r w:rsidR="00643621" w:rsidRPr="00CE232E">
        <w:t>legge</w:t>
      </w:r>
      <w:r>
        <w:t>r</w:t>
      </w:r>
      <w:r w:rsidR="00643621" w:rsidRPr="00CE232E">
        <w:t xml:space="preserve"> til rette for økt andel kollektivreisende gjennom bedre et </w:t>
      </w:r>
      <w:r>
        <w:t xml:space="preserve">forbedret </w:t>
      </w:r>
      <w:r w:rsidR="00643621" w:rsidRPr="00CE232E">
        <w:t xml:space="preserve">kollektivtilbud, og </w:t>
      </w:r>
      <w:r>
        <w:t xml:space="preserve">som </w:t>
      </w:r>
      <w:r w:rsidR="00643621" w:rsidRPr="00CE232E">
        <w:t>oppmuntre</w:t>
      </w:r>
      <w:r>
        <w:t>r</w:t>
      </w:r>
      <w:r w:rsidR="00643621" w:rsidRPr="00CE232E">
        <w:t xml:space="preserve"> til at flere velger å gå eller sykle til jobb eller på fritid.</w:t>
      </w:r>
    </w:p>
    <w:p w14:paraId="099440B0" w14:textId="13CB674E" w:rsidR="001C7DB1" w:rsidRPr="00CE232E" w:rsidRDefault="00102D9F" w:rsidP="001F2974">
      <w:r>
        <w:t>Molde Høyre vil v</w:t>
      </w:r>
      <w:r w:rsidR="001C7DB1">
        <w:t xml:space="preserve">idereføre ordningen med gratis kollektivkort til tilflyttende studenter ved Høgskolen i Molde. </w:t>
      </w:r>
      <w:r w:rsidR="001C7DB1" w:rsidRPr="00CE232E">
        <w:t xml:space="preserve"> </w:t>
      </w:r>
    </w:p>
    <w:p w14:paraId="17825D9B" w14:textId="32BCE784" w:rsidR="001C7DB1" w:rsidRPr="00CE232E" w:rsidRDefault="00102D9F" w:rsidP="001F2974">
      <w:r>
        <w:t xml:space="preserve">Mole Høyre vil </w:t>
      </w:r>
      <w:r w:rsidR="001C7DB1" w:rsidRPr="00CE232E">
        <w:t xml:space="preserve">ikke øke eiendomsskatten. Molde skal være et attraktivt sted å etablere seg med lave avgifter og gebyrer. </w:t>
      </w:r>
    </w:p>
    <w:p w14:paraId="53A9E957" w14:textId="77777777" w:rsidR="00643621" w:rsidRDefault="00643621" w:rsidP="001B3C5D">
      <w:pPr>
        <w:pStyle w:val="Listeavsnitt"/>
      </w:pPr>
    </w:p>
    <w:p w14:paraId="4ED96D69" w14:textId="77777777" w:rsidR="003D225D" w:rsidRDefault="003D225D" w:rsidP="00D83CCB">
      <w:pPr>
        <w:pStyle w:val="Listeavsnitt"/>
      </w:pPr>
    </w:p>
    <w:p w14:paraId="73443254" w14:textId="77777777" w:rsidR="003D225D" w:rsidRDefault="003D225D" w:rsidP="00D83CCB">
      <w:pPr>
        <w:pStyle w:val="Listeavsnitt"/>
      </w:pPr>
    </w:p>
    <w:p w14:paraId="6694CB85" w14:textId="77777777" w:rsidR="003D225D" w:rsidRDefault="003D225D" w:rsidP="00D83CCB">
      <w:pPr>
        <w:pStyle w:val="Listeavsnitt"/>
      </w:pPr>
    </w:p>
    <w:p w14:paraId="2D9FF83B" w14:textId="77777777" w:rsidR="003D225D" w:rsidRDefault="003D225D" w:rsidP="00D83CCB">
      <w:pPr>
        <w:pStyle w:val="Listeavsnitt"/>
      </w:pPr>
    </w:p>
    <w:p w14:paraId="1B5530A2" w14:textId="53D24219" w:rsidR="00F34391" w:rsidRPr="00F34391" w:rsidRDefault="0058147F" w:rsidP="00F34391">
      <w:pPr>
        <w:pStyle w:val="Overskrift1"/>
      </w:pPr>
      <w:r w:rsidRPr="00F34391">
        <w:lastRenderedPageBreak/>
        <w:t>O</w:t>
      </w:r>
      <w:r>
        <w:t>ppvekst</w:t>
      </w:r>
      <w:r w:rsidR="00AF1551">
        <w:t>, kultur og velferd</w:t>
      </w:r>
    </w:p>
    <w:p w14:paraId="2E376D8D" w14:textId="77777777" w:rsidR="0058147F" w:rsidRDefault="0058147F" w:rsidP="00BE3774">
      <w:pPr>
        <w:pStyle w:val="Avsenderslutt"/>
      </w:pPr>
      <w:r w:rsidRPr="00BE3774">
        <w:drawing>
          <wp:inline distT="0" distB="0" distL="0" distR="0" wp14:anchorId="3D2A4B47" wp14:editId="1A96B91D">
            <wp:extent cx="6012180" cy="4008120"/>
            <wp:effectExtent l="0" t="0" r="0" b="5080"/>
            <wp:docPr id="21" name="Bilde 21" descr="Et bilde som inneholder tekst, person, bærbar PC,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tekst, person, bærbar PC, innendørs&#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12180" cy="4008120"/>
                    </a:xfrm>
                    <a:prstGeom prst="rect">
                      <a:avLst/>
                    </a:prstGeom>
                  </pic:spPr>
                </pic:pic>
              </a:graphicData>
            </a:graphic>
          </wp:inline>
        </w:drawing>
      </w:r>
    </w:p>
    <w:p w14:paraId="118337BA" w14:textId="77777777" w:rsidR="00BE3774" w:rsidRDefault="00BE3774" w:rsidP="00BE3774"/>
    <w:p w14:paraId="1F7284A1" w14:textId="40FEFED6" w:rsidR="00F34391" w:rsidRPr="00F34391" w:rsidRDefault="00AF1551" w:rsidP="00F34391">
      <w:pPr>
        <w:pStyle w:val="Overskrift3"/>
      </w:pPr>
      <w:r>
        <w:t xml:space="preserve">Barnehagen skal gi en trygg og god oppvekst </w:t>
      </w:r>
    </w:p>
    <w:p w14:paraId="3B996FA9" w14:textId="7EE58F0F" w:rsidR="00AF1551" w:rsidRDefault="00AF1551" w:rsidP="00BE3774">
      <w:pPr>
        <w:rPr>
          <w:b/>
        </w:rPr>
      </w:pPr>
      <w:r w:rsidRPr="00AF1551">
        <w:t xml:space="preserve">Barnehagen skal gi en trygg og god oppvekst og samtidig stimulere til lek og sosial kompetanse på barnas premisser. Vi vil </w:t>
      </w:r>
      <w:proofErr w:type="gramStart"/>
      <w:r w:rsidRPr="00AF1551">
        <w:t>fokusere</w:t>
      </w:r>
      <w:proofErr w:type="gramEnd"/>
      <w:r w:rsidRPr="00AF1551">
        <w:t xml:space="preserve"> på </w:t>
      </w:r>
      <w:r w:rsidR="003D225D">
        <w:t xml:space="preserve">en god </w:t>
      </w:r>
      <w:r w:rsidR="003D225D" w:rsidRPr="00AF1551">
        <w:t>overgang</w:t>
      </w:r>
      <w:r w:rsidRPr="00AF1551">
        <w:t xml:space="preserve"> </w:t>
      </w:r>
      <w:r w:rsidR="003D225D">
        <w:t xml:space="preserve">fra </w:t>
      </w:r>
      <w:r w:rsidRPr="00AF1551">
        <w:t xml:space="preserve">barnehage </w:t>
      </w:r>
      <w:r w:rsidR="003D225D">
        <w:t xml:space="preserve">til </w:t>
      </w:r>
      <w:r w:rsidRPr="00AF1551">
        <w:t>skole. Tidlig innsats er nøkkelen til mestring og bedre læring. Denne innsatsen må komme allerede i barnehagen. Molde Kommune har i dag færre barn pr ansatt enn det nasjonale gjennomsnittet, dette gir de voksne i barnehagene mer tid til hvert enkelt barn.</w:t>
      </w:r>
    </w:p>
    <w:p w14:paraId="05B9F339" w14:textId="77777777" w:rsidR="00AF1551" w:rsidRDefault="00AF1551" w:rsidP="00BE3774"/>
    <w:p w14:paraId="3187895F" w14:textId="77777777" w:rsidR="00AF1551" w:rsidRPr="00977BD8" w:rsidRDefault="00AF1551" w:rsidP="00BE3774">
      <w:pPr>
        <w:pStyle w:val="Overskrift3"/>
      </w:pPr>
      <w:r w:rsidRPr="00977BD8">
        <w:t xml:space="preserve">Molde Høyre vil: </w:t>
      </w:r>
    </w:p>
    <w:p w14:paraId="3D17567E" w14:textId="77777777" w:rsidR="00AF1551" w:rsidRDefault="00AF1551" w:rsidP="00AF1551">
      <w:pPr>
        <w:spacing w:after="0" w:line="240" w:lineRule="auto"/>
        <w:ind w:left="720"/>
      </w:pPr>
    </w:p>
    <w:p w14:paraId="5F07ED40" w14:textId="4C4ED771" w:rsidR="00AF1551" w:rsidRPr="00AF1551" w:rsidRDefault="00AF1551" w:rsidP="00AF1551">
      <w:pPr>
        <w:numPr>
          <w:ilvl w:val="0"/>
          <w:numId w:val="20"/>
        </w:numPr>
        <w:spacing w:after="0" w:line="240" w:lineRule="auto"/>
      </w:pPr>
      <w:r w:rsidRPr="00AF1551">
        <w:t xml:space="preserve">følge opp kommunestyrets vedtak om full barnehagedekning </w:t>
      </w:r>
      <w:r w:rsidR="00902FCE">
        <w:t xml:space="preserve">med løpende opptak </w:t>
      </w:r>
      <w:r w:rsidRPr="00AF1551">
        <w:t xml:space="preserve">innen 2025. Mangel på barnehageplasser </w:t>
      </w:r>
      <w:r w:rsidR="00902FCE">
        <w:t>skal</w:t>
      </w:r>
      <w:r w:rsidRPr="00AF1551">
        <w:t xml:space="preserve"> ikke være begrensningen for tilflytting og rekruttering av </w:t>
      </w:r>
      <w:r>
        <w:t>arbeidskraft i regionen</w:t>
      </w:r>
      <w:r w:rsidRPr="00AF1551">
        <w:t xml:space="preserve">. </w:t>
      </w:r>
    </w:p>
    <w:p w14:paraId="4E25A01E" w14:textId="77777777" w:rsidR="00AF1551" w:rsidRPr="00AF1551" w:rsidRDefault="00AF1551" w:rsidP="00AF1551">
      <w:pPr>
        <w:numPr>
          <w:ilvl w:val="0"/>
          <w:numId w:val="20"/>
        </w:numPr>
        <w:spacing w:after="0" w:line="240" w:lineRule="auto"/>
      </w:pPr>
      <w:r w:rsidRPr="00AF1551">
        <w:t>jobbe for mer fleksible inntaksordninger i barnehagene tilpasset familienes behov.</w:t>
      </w:r>
    </w:p>
    <w:p w14:paraId="147C8002" w14:textId="264585AF" w:rsidR="00AF1551" w:rsidRPr="00AF1551" w:rsidRDefault="00AF1551" w:rsidP="00AF1551">
      <w:pPr>
        <w:numPr>
          <w:ilvl w:val="0"/>
          <w:numId w:val="20"/>
        </w:numPr>
        <w:spacing w:after="0" w:line="240" w:lineRule="auto"/>
      </w:pPr>
      <w:r w:rsidRPr="00AF1551">
        <w:t xml:space="preserve">la barnehagene ha frihet til å tilrettelegge åpningstider i samarbeid med </w:t>
      </w:r>
      <w:r w:rsidR="001F2974" w:rsidRPr="00AF1551">
        <w:t>foresatte.</w:t>
      </w:r>
    </w:p>
    <w:p w14:paraId="07478FCB" w14:textId="77777777" w:rsidR="00AF1551" w:rsidRPr="00AF1551" w:rsidRDefault="00AF1551" w:rsidP="00AF1551">
      <w:pPr>
        <w:numPr>
          <w:ilvl w:val="0"/>
          <w:numId w:val="20"/>
        </w:numPr>
        <w:spacing w:after="0" w:line="240" w:lineRule="auto"/>
      </w:pPr>
      <w:r w:rsidRPr="00AF1551">
        <w:t>at prinsippet om læring gjennom lek i barnehagene skal stå sentralt i Molde.</w:t>
      </w:r>
    </w:p>
    <w:p w14:paraId="5F6401A9" w14:textId="6C2C1ECE" w:rsidR="00AF1551" w:rsidRDefault="00AF1551" w:rsidP="00AF1551">
      <w:pPr>
        <w:numPr>
          <w:ilvl w:val="0"/>
          <w:numId w:val="20"/>
        </w:numPr>
        <w:spacing w:after="0" w:line="240" w:lineRule="auto"/>
      </w:pPr>
      <w:r w:rsidRPr="00AF1551">
        <w:t>sikre god kvalitet ved å fortsette å styrke satsingen på kompetanse og faglig påfyll for barnehagelærere og ansatte i barnehagene.</w:t>
      </w:r>
    </w:p>
    <w:p w14:paraId="7BD09F12" w14:textId="77777777" w:rsidR="00AF1551" w:rsidRPr="00AF1551" w:rsidRDefault="00AF1551" w:rsidP="00AF1551">
      <w:pPr>
        <w:numPr>
          <w:ilvl w:val="0"/>
          <w:numId w:val="20"/>
        </w:numPr>
        <w:spacing w:after="0" w:line="240" w:lineRule="auto"/>
      </w:pPr>
      <w:r w:rsidRPr="00AF1551">
        <w:lastRenderedPageBreak/>
        <w:t>sikre at bemanningsnormen blir fulgt og jobbe for å få flere barnehagelærere og pedagoger inn i barnehagene.</w:t>
      </w:r>
    </w:p>
    <w:p w14:paraId="0D736ABB" w14:textId="77777777" w:rsidR="00AF1551" w:rsidRPr="00AF1551" w:rsidRDefault="00AF1551" w:rsidP="00AF1551">
      <w:pPr>
        <w:numPr>
          <w:ilvl w:val="0"/>
          <w:numId w:val="20"/>
        </w:numPr>
        <w:spacing w:after="0" w:line="240" w:lineRule="auto"/>
      </w:pPr>
      <w:r w:rsidRPr="00AF1551">
        <w:t>fortsatt likebehandle private og offentlige barnehager og legge til rette for fortsatt fremtidig utbygging av både offentlige og private barnehager.</w:t>
      </w:r>
    </w:p>
    <w:p w14:paraId="1FD23EB5" w14:textId="77777777" w:rsidR="00AF1551" w:rsidRPr="00AF1551" w:rsidRDefault="00AF1551" w:rsidP="00AF1551">
      <w:pPr>
        <w:numPr>
          <w:ilvl w:val="0"/>
          <w:numId w:val="20"/>
        </w:numPr>
        <w:spacing w:after="0" w:line="240" w:lineRule="auto"/>
      </w:pPr>
      <w:r w:rsidRPr="00AF1551">
        <w:t>ha som mål at alle barn skal kunne norsk før de begynner på skolen, og at barnehagene skal ha klare mål for sitt språkarbeid.</w:t>
      </w:r>
    </w:p>
    <w:p w14:paraId="5E21768E" w14:textId="00549E09" w:rsidR="00AF1551" w:rsidRPr="00AF1551" w:rsidRDefault="00AF1551" w:rsidP="00AF1551">
      <w:pPr>
        <w:numPr>
          <w:ilvl w:val="0"/>
          <w:numId w:val="20"/>
        </w:numPr>
        <w:spacing w:after="0" w:line="240" w:lineRule="auto"/>
      </w:pPr>
      <w:r w:rsidRPr="00AF1551">
        <w:t>jobbe videre med tidlig innsats og sikre at barn som trenger ekstra oppfølging, følges opp</w:t>
      </w:r>
      <w:r>
        <w:t>.</w:t>
      </w:r>
    </w:p>
    <w:p w14:paraId="46CB2716" w14:textId="77777777" w:rsidR="00AF1551" w:rsidRDefault="00AF1551">
      <w:pPr>
        <w:spacing w:after="0" w:line="240" w:lineRule="auto"/>
      </w:pPr>
    </w:p>
    <w:p w14:paraId="74BDDBAE" w14:textId="77777777" w:rsidR="00AF1551" w:rsidRDefault="00AF1551">
      <w:pPr>
        <w:spacing w:after="0" w:line="240" w:lineRule="auto"/>
      </w:pPr>
    </w:p>
    <w:p w14:paraId="7EE6228F" w14:textId="77777777" w:rsidR="00AF1551" w:rsidRDefault="00AF1551" w:rsidP="00AF1551">
      <w:pPr>
        <w:pStyle w:val="Overskrift3"/>
      </w:pPr>
      <w:r>
        <w:t>Tidlig innsats i skolen</w:t>
      </w:r>
    </w:p>
    <w:p w14:paraId="7EF25684" w14:textId="727CC1F1" w:rsidR="00AF1551" w:rsidRPr="00AF1551" w:rsidRDefault="00AF1551" w:rsidP="00AF1551">
      <w:r w:rsidRPr="00AF1551">
        <w:t>Det viktigste vi kan gi våre barn er en god skole. Høyre ønsker å skape en skole som gir elevene trygge rammer, mestring og nødvendige ferdigheter for at de kan realisere evnene, drømmene og ambisjonene sine. Derfor må skolen være bygget rundt hver enkelt elev. Kommunen som skoleeier skal legge til rette for et godt læringsmiljø og dyktige lærere med relevant kompetanse.</w:t>
      </w:r>
    </w:p>
    <w:p w14:paraId="146BF2E6" w14:textId="37291E0E" w:rsidR="00AF1551" w:rsidRPr="00AF1551" w:rsidRDefault="00AF1551" w:rsidP="00AF1551">
      <w:r w:rsidRPr="00AF1551">
        <w:t>Læreren er den viktigste enkeltfaktoren for elevenes læring og en god skole. I dag bruker mange lærere mye tid på oppgaver som ikke er undervisningsrelaterte. Vi vil frigjøre mer tid for lærerne og ha andre yrkesgrupper inn i skolen, som for eksempel miljøterapeuter. På den måten får lærere mer tid til å være lærere.</w:t>
      </w:r>
    </w:p>
    <w:p w14:paraId="259EB6F1" w14:textId="77777777" w:rsidR="00AF1551" w:rsidRDefault="00AF1551" w:rsidP="00AF1551">
      <w:r w:rsidRPr="00AF1551">
        <w:t>Høyre vil prioritere tidlig innsats som er nøkkelen til mestring, bedre læring og inkludering. Vi vil hjelpe elever med lese-, regne- og skrivevansker til å fullføre skolegangen og lykkes på skolen.</w:t>
      </w:r>
    </w:p>
    <w:p w14:paraId="76C3AD75" w14:textId="77777777" w:rsidR="00AF1551" w:rsidRPr="00977BD8" w:rsidRDefault="00AF1551" w:rsidP="00BE3774">
      <w:pPr>
        <w:pStyle w:val="Overskrift3"/>
      </w:pPr>
      <w:r w:rsidRPr="00977BD8">
        <w:t xml:space="preserve">Molde Høyre vil: </w:t>
      </w:r>
    </w:p>
    <w:p w14:paraId="720DAD34" w14:textId="77777777" w:rsidR="00AF1551" w:rsidRPr="00AF1551" w:rsidRDefault="00AF1551" w:rsidP="00977BD8">
      <w:pPr>
        <w:pStyle w:val="Listeavsnitt"/>
        <w:numPr>
          <w:ilvl w:val="0"/>
          <w:numId w:val="23"/>
        </w:numPr>
      </w:pPr>
      <w:r w:rsidRPr="00AF1551">
        <w:t>Molde kommune som skoleeier skal ha nulltoleranse for mobbing; ethvert tilfelle av mobbing skal følges opp.</w:t>
      </w:r>
    </w:p>
    <w:p w14:paraId="11BA9902" w14:textId="528A87D6" w:rsidR="00AF1551" w:rsidRPr="00AF1551" w:rsidRDefault="00AF1551" w:rsidP="00977BD8">
      <w:pPr>
        <w:pStyle w:val="Listeavsnitt"/>
        <w:numPr>
          <w:ilvl w:val="0"/>
          <w:numId w:val="23"/>
        </w:numPr>
      </w:pPr>
      <w:r w:rsidRPr="00AF1551">
        <w:t xml:space="preserve">SFO-tilbudet i Molde skal ha faglig innhold og være tilpasset familienes behov. Fysisk aktivitet og </w:t>
      </w:r>
      <w:r w:rsidR="00C0708B">
        <w:t xml:space="preserve">g </w:t>
      </w:r>
      <w:r w:rsidRPr="00AF1551">
        <w:t>musikk skal være et satsingsområde.</w:t>
      </w:r>
    </w:p>
    <w:p w14:paraId="3E8C919B" w14:textId="77777777" w:rsidR="00AF1551" w:rsidRPr="00AF1551" w:rsidRDefault="00AF1551" w:rsidP="00977BD8">
      <w:pPr>
        <w:pStyle w:val="Listeavsnitt"/>
        <w:numPr>
          <w:ilvl w:val="0"/>
          <w:numId w:val="23"/>
        </w:numPr>
      </w:pPr>
      <w:r w:rsidRPr="00AF1551">
        <w:t>det forebyggende arbeidet styrkes ved å videreutvikle skolehelsetjenesten og helsestasjonene for barn og ungdom.</w:t>
      </w:r>
    </w:p>
    <w:p w14:paraId="31BAC3C5" w14:textId="77777777" w:rsidR="00AF1551" w:rsidRPr="00AF1551" w:rsidRDefault="00AF1551" w:rsidP="00977BD8">
      <w:pPr>
        <w:pStyle w:val="Listeavsnitt"/>
        <w:numPr>
          <w:ilvl w:val="0"/>
          <w:numId w:val="23"/>
        </w:numPr>
      </w:pPr>
      <w:r w:rsidRPr="00AF1551">
        <w:t>sette inn ressurser tidligst mulig for å gi elevene de beste forutsetninger for å mestre senere trinn i skoleløpet.</w:t>
      </w:r>
    </w:p>
    <w:p w14:paraId="64F53BF3" w14:textId="1FAE96C5" w:rsidR="00AF1551" w:rsidRPr="00AF1551" w:rsidRDefault="00AF1551" w:rsidP="00977BD8">
      <w:pPr>
        <w:pStyle w:val="Listeavsnitt"/>
        <w:numPr>
          <w:ilvl w:val="0"/>
          <w:numId w:val="23"/>
        </w:numPr>
      </w:pPr>
      <w:r w:rsidRPr="00AF1551">
        <w:t>fortsette å styrke elevenes digitale ferdigheter ved å la alle skoler få mulighet til å tilby koding og programmering som valgfag.</w:t>
      </w:r>
    </w:p>
    <w:p w14:paraId="2F09BBE2" w14:textId="7B9F5D77" w:rsidR="00AF1551" w:rsidRDefault="00857764" w:rsidP="00977BD8">
      <w:pPr>
        <w:pStyle w:val="Listeavsnitt"/>
        <w:numPr>
          <w:ilvl w:val="0"/>
          <w:numId w:val="23"/>
        </w:numPr>
      </w:pPr>
      <w:r>
        <w:t>En bedre balanse mellom digitale læremidler og lærebøker.</w:t>
      </w:r>
    </w:p>
    <w:p w14:paraId="23E4F4EE" w14:textId="77777777" w:rsidR="00977BD8" w:rsidRPr="00977BD8" w:rsidRDefault="00977BD8" w:rsidP="00977BD8">
      <w:pPr>
        <w:pStyle w:val="Listeavsnitt"/>
        <w:numPr>
          <w:ilvl w:val="0"/>
          <w:numId w:val="23"/>
        </w:numPr>
      </w:pPr>
      <w:r w:rsidRPr="00977BD8">
        <w:t>alle elever som går ut av Molde-skolen skal være svømmedyktige i henhold til læreplanen og lov og forskrifter.</w:t>
      </w:r>
    </w:p>
    <w:p w14:paraId="2195271A" w14:textId="59DADA99" w:rsidR="00977BD8" w:rsidRPr="00977BD8" w:rsidRDefault="00977BD8" w:rsidP="00977BD8">
      <w:pPr>
        <w:pStyle w:val="Listeavsnitt"/>
        <w:numPr>
          <w:ilvl w:val="0"/>
          <w:numId w:val="23"/>
        </w:numPr>
      </w:pPr>
      <w:r w:rsidRPr="00977BD8">
        <w:t>videre</w:t>
      </w:r>
      <w:r w:rsidR="00902FCE">
        <w:t>utvikle</w:t>
      </w:r>
      <w:r w:rsidRPr="00977BD8">
        <w:t xml:space="preserve"> ordningen fra </w:t>
      </w:r>
      <w:proofErr w:type="spellStart"/>
      <w:r w:rsidRPr="00977BD8">
        <w:t>Bergmo</w:t>
      </w:r>
      <w:proofErr w:type="spellEnd"/>
      <w:r w:rsidRPr="00977BD8">
        <w:t xml:space="preserve"> ungdomsskole med at elever på 8. trinn som er spesielt interessert i matematikk, biologi, fysikk, kjemi, geofag og teknologi kan velge egen realfagklasse til flere ungdomsskoler i kommunen</w:t>
      </w:r>
    </w:p>
    <w:p w14:paraId="7209E5B6" w14:textId="3699EB3E" w:rsidR="00977BD8" w:rsidRPr="00977BD8" w:rsidRDefault="00977BD8" w:rsidP="00977BD8">
      <w:pPr>
        <w:pStyle w:val="Listeavsnitt"/>
        <w:numPr>
          <w:ilvl w:val="0"/>
          <w:numId w:val="23"/>
        </w:numPr>
      </w:pPr>
      <w:r w:rsidRPr="00977BD8">
        <w:t>At elever på 10. trinn som ønsker det</w:t>
      </w:r>
      <w:r w:rsidR="00902FCE">
        <w:t>,</w:t>
      </w:r>
      <w:r w:rsidRPr="00977BD8">
        <w:t xml:space="preserve"> kan ta matematikkfag (T1 matte videregående nivå)</w:t>
      </w:r>
    </w:p>
    <w:p w14:paraId="374362DD" w14:textId="55C23E6B" w:rsidR="00977BD8" w:rsidRDefault="00977BD8" w:rsidP="008121E3">
      <w:pPr>
        <w:pStyle w:val="Listeavsnitt"/>
        <w:numPr>
          <w:ilvl w:val="0"/>
          <w:numId w:val="23"/>
        </w:numPr>
      </w:pPr>
      <w:r w:rsidRPr="00977BD8">
        <w:t>styrke rådgivningstjenesten i ungdomsskolen slik at elevene får god informasjon om både yrkesfaglige og studiespesialiserende retninger</w:t>
      </w:r>
    </w:p>
    <w:p w14:paraId="6DC6923B" w14:textId="77777777" w:rsidR="0059688C" w:rsidRDefault="0059688C" w:rsidP="0059688C">
      <w:pPr>
        <w:pStyle w:val="Listeavsnitt"/>
        <w:numPr>
          <w:ilvl w:val="0"/>
          <w:numId w:val="23"/>
        </w:numPr>
      </w:pPr>
      <w:r>
        <w:t>Molde Høyre sier ja til lekser! Lekser er et pedagogisk verktøy som skal være med å sikre barns læring, og er et bindeledd mellom skole og hjem. Molde Høyre mener det er opp til skolene og lærerne å gi lekser som gir repetisjon og mengdetrening, og dermed økt læring. Brukt på riktig måte er lekser med å bidra til mestring og læringsglede.</w:t>
      </w:r>
    </w:p>
    <w:p w14:paraId="419130B7" w14:textId="77777777" w:rsidR="008121E3" w:rsidRDefault="008121E3" w:rsidP="00645CBD">
      <w:pPr>
        <w:pStyle w:val="Listeavsnitt"/>
      </w:pPr>
    </w:p>
    <w:p w14:paraId="6E50CD48" w14:textId="77777777" w:rsidR="00977BD8" w:rsidRPr="00AF1551" w:rsidRDefault="00977BD8" w:rsidP="00977BD8">
      <w:pPr>
        <w:pStyle w:val="Listeavsnitt"/>
      </w:pPr>
    </w:p>
    <w:p w14:paraId="12E69146" w14:textId="77777777" w:rsidR="00BE3774" w:rsidRDefault="00BE3774" w:rsidP="00BE3774"/>
    <w:p w14:paraId="19A2F5FE" w14:textId="0DA1CA9D" w:rsidR="00977BD8" w:rsidRDefault="00977BD8" w:rsidP="00977BD8">
      <w:pPr>
        <w:pStyle w:val="Overskrift3"/>
      </w:pPr>
      <w:r w:rsidRPr="00977BD8">
        <w:t>Skoleledelse</w:t>
      </w:r>
    </w:p>
    <w:p w14:paraId="73A7F653" w14:textId="77777777" w:rsidR="00BE3774" w:rsidRPr="00BE3774" w:rsidRDefault="00BE3774" w:rsidP="00BE3774"/>
    <w:p w14:paraId="1BC3CF2B" w14:textId="0FEBFFB4" w:rsidR="00977BD8" w:rsidRPr="00977BD8" w:rsidRDefault="00977BD8" w:rsidP="00977BD8">
      <w:r w:rsidRPr="00977BD8">
        <w:t>God ledelse er avgjørende for elevenes læring. Læreren er lederen i klasserommet og ansvarlig for elevenes læring, og rektor er ansvarlig for skolens resultater og for at skolen oppfyller sitt samfunnsoppdrag.</w:t>
      </w:r>
    </w:p>
    <w:p w14:paraId="65347D89" w14:textId="5B08B871" w:rsidR="00977BD8" w:rsidRPr="00977BD8" w:rsidRDefault="00977BD8" w:rsidP="00BE3774">
      <w:pPr>
        <w:pStyle w:val="Overskrift3"/>
      </w:pPr>
      <w:r w:rsidRPr="00977BD8">
        <w:t xml:space="preserve">Molde Høyre vil: </w:t>
      </w:r>
    </w:p>
    <w:p w14:paraId="2D402359" w14:textId="77777777" w:rsidR="00977BD8" w:rsidRPr="00977BD8" w:rsidRDefault="00977BD8" w:rsidP="00977BD8">
      <w:pPr>
        <w:pStyle w:val="Listeavsnitt"/>
        <w:numPr>
          <w:ilvl w:val="0"/>
          <w:numId w:val="26"/>
        </w:numPr>
      </w:pPr>
      <w:r w:rsidRPr="00977BD8">
        <w:t>at de enkelte skolene skal være egne resultatenheter hvor rektorene har ansvaret.</w:t>
      </w:r>
    </w:p>
    <w:p w14:paraId="1098DDBC" w14:textId="0FF6B0E9" w:rsidR="00977BD8" w:rsidRPr="00977BD8" w:rsidRDefault="00977BD8" w:rsidP="00977BD8">
      <w:pPr>
        <w:pStyle w:val="Listeavsnitt"/>
        <w:numPr>
          <w:ilvl w:val="0"/>
          <w:numId w:val="26"/>
        </w:numPr>
      </w:pPr>
      <w:r w:rsidRPr="00977BD8">
        <w:t>skolene skal ha et tydelig ordensreglement og gi læreren mulighet til å håndheve det</w:t>
      </w:r>
      <w:r w:rsidR="00902FCE">
        <w:t>.</w:t>
      </w:r>
    </w:p>
    <w:p w14:paraId="537F24F3" w14:textId="77777777" w:rsidR="00977BD8" w:rsidRPr="00977BD8" w:rsidRDefault="00977BD8" w:rsidP="00977BD8">
      <w:pPr>
        <w:pStyle w:val="Listeavsnitt"/>
        <w:numPr>
          <w:ilvl w:val="0"/>
          <w:numId w:val="26"/>
        </w:numPr>
      </w:pPr>
      <w:r w:rsidRPr="00977BD8">
        <w:t>kommunen i samarbeid med lærere, foreldre og elever setter tydeligere rammer for mobilbruk på skolene våre.</w:t>
      </w:r>
    </w:p>
    <w:p w14:paraId="4FB96C32" w14:textId="77777777" w:rsidR="00977BD8" w:rsidRPr="00977BD8" w:rsidRDefault="00977BD8" w:rsidP="00977BD8">
      <w:pPr>
        <w:pStyle w:val="Listeavsnitt"/>
        <w:numPr>
          <w:ilvl w:val="0"/>
          <w:numId w:val="26"/>
        </w:numPr>
      </w:pPr>
      <w:r w:rsidRPr="00977BD8">
        <w:t>Molde kommune som skoleeier må sørge for å sitte på oppdatert og god informasjon om tilstanden i skolen. Dette kan blant annet sikres gjennom en årlig tilstandsrapport.</w:t>
      </w:r>
    </w:p>
    <w:p w14:paraId="1778A5EA" w14:textId="77777777" w:rsidR="00977BD8" w:rsidRPr="00977BD8" w:rsidRDefault="00977BD8" w:rsidP="00977BD8">
      <w:pPr>
        <w:pStyle w:val="Listeavsnitt"/>
        <w:numPr>
          <w:ilvl w:val="0"/>
          <w:numId w:val="26"/>
        </w:numPr>
      </w:pPr>
      <w:r w:rsidRPr="00977BD8">
        <w:t>kommunen skal gjennomføre jevnlige kvalitetsoppfølginger på skolene hvor resultater og elevenes trivsel blir vurdert. Resultatene skal brukes i et kontinuerlig forbedringsarbeid på alle skolene.</w:t>
      </w:r>
    </w:p>
    <w:p w14:paraId="0A81BD21" w14:textId="760FF0E0" w:rsidR="00977BD8" w:rsidRDefault="00977BD8" w:rsidP="00977BD8">
      <w:pPr>
        <w:pStyle w:val="Listeavsnitt"/>
        <w:numPr>
          <w:ilvl w:val="0"/>
          <w:numId w:val="26"/>
        </w:numPr>
      </w:pPr>
      <w:r w:rsidRPr="00977BD8">
        <w:t xml:space="preserve">privatskolene </w:t>
      </w:r>
      <w:r w:rsidR="00D21300">
        <w:t>kan</w:t>
      </w:r>
      <w:r w:rsidRPr="00977BD8">
        <w:t xml:space="preserve"> være et viktig supplement og alternativ til den offentlige skolen, og Molde Høyre er positiv til etablering av privatskoler.</w:t>
      </w:r>
    </w:p>
    <w:p w14:paraId="5274444C" w14:textId="77777777" w:rsidR="00977BD8" w:rsidRDefault="00977BD8" w:rsidP="00977BD8"/>
    <w:p w14:paraId="32A490D2" w14:textId="2C365FAA" w:rsidR="00977BD8" w:rsidRDefault="004138E1" w:rsidP="00977BD8">
      <w:pPr>
        <w:pStyle w:val="Overskrift3"/>
      </w:pPr>
      <w:r>
        <w:t>K</w:t>
      </w:r>
      <w:r w:rsidR="00977BD8" w:rsidRPr="00977BD8">
        <w:t>ultur</w:t>
      </w:r>
      <w:r>
        <w:t>,</w:t>
      </w:r>
      <w:r w:rsidR="00977BD8" w:rsidRPr="00977BD8">
        <w:t xml:space="preserve"> </w:t>
      </w:r>
      <w:r>
        <w:t>v</w:t>
      </w:r>
      <w:r w:rsidR="00977BD8" w:rsidRPr="00977BD8">
        <w:t>elferd</w:t>
      </w:r>
      <w:r>
        <w:t xml:space="preserve"> og frivillighet</w:t>
      </w:r>
    </w:p>
    <w:p w14:paraId="60C0CD52" w14:textId="77777777" w:rsidR="00BE3774" w:rsidRPr="00BE3774" w:rsidRDefault="00BE3774" w:rsidP="00BE3774"/>
    <w:p w14:paraId="44501B3B" w14:textId="77777777" w:rsidR="00977BD8" w:rsidRPr="00977BD8" w:rsidRDefault="00977BD8" w:rsidP="00977BD8">
      <w:r w:rsidRPr="00977BD8">
        <w:t>Kultur, fysisk aktivitet, friluftsliv og frivillig arbeid skaper engasjement, utfordrer, stimulerer, underholder og utvikler oss hele livet. Slike aktiviteter gir opplevelser og mening i hverdagen og legger grunnlag for gode møteplasser, tilhørighet, hverdags-integrering, utvikling og læring. Dette er også aktive folkehelsetiltak for alle; i alle aldre og uavhengig av kulturell bakgrunn. Et bredt fritidstilbud fremmer livskvalitet, bolyst og trivsel i kommunen og er med på å legge grunnlaget for økonomisk vekst og at det etableres flere arbeidsplasser.</w:t>
      </w:r>
    </w:p>
    <w:p w14:paraId="503179E7" w14:textId="2B24BAC0" w:rsidR="00977BD8" w:rsidRPr="009B5F62" w:rsidRDefault="00977BD8" w:rsidP="00977BD8">
      <w:r w:rsidRPr="00977BD8">
        <w:t xml:space="preserve">Frivillig innsats er av uvurderlig verdi i samfunnet og foregår først og fremst i lokalsamfunnet. Molde har i flere år blitt rangert som en av landets ledende kulturkommuner med over 200 frivillige organisasjoner og </w:t>
      </w:r>
      <w:r w:rsidRPr="009B5F62">
        <w:t>mer enn 14.000 aktive medlemmer. Store aktører som Moldejazz, Molde fotballklubb og Bjørnsonfestivalen har gjort kommunen kjent langt ut over landets grenser. I tillegg er Molde vertskommune for regionale kulturinstitusjoner som Teatret Vårt</w:t>
      </w:r>
      <w:r w:rsidR="00190026" w:rsidRPr="009B5F62">
        <w:t>, Romsdalsmuseet</w:t>
      </w:r>
      <w:r w:rsidRPr="009B5F62">
        <w:t xml:space="preserve"> og Møre og Romsdal Kunstsenter og for andre viktige kulturaktiviteter som Nesset Musikkfest, Midsundfestivalen, Rabalderfestivalen</w:t>
      </w:r>
      <w:r w:rsidR="000C4AC3" w:rsidRPr="009B5F62">
        <w:t xml:space="preserve"> og</w:t>
      </w:r>
      <w:r w:rsidRPr="009B5F62">
        <w:t xml:space="preserve"> Kirkefestuka</w:t>
      </w:r>
      <w:r w:rsidR="000C4AC3" w:rsidRPr="009B5F62">
        <w:t xml:space="preserve">. </w:t>
      </w:r>
    </w:p>
    <w:p w14:paraId="3E7633F4" w14:textId="617BE007" w:rsidR="00977BD8" w:rsidRPr="009B5F62" w:rsidRDefault="00977BD8" w:rsidP="00977BD8">
      <w:r w:rsidRPr="009B5F62">
        <w:t xml:space="preserve">Kulturskolene i Molde kommune har et kvalitetsmessig bredt tilbud til barn og unge innenfor musikk, kunst, dans og </w:t>
      </w:r>
      <w:r w:rsidR="009739C7" w:rsidRPr="009B5F62">
        <w:t>teater</w:t>
      </w:r>
      <w:r w:rsidR="00D21300">
        <w:t>,</w:t>
      </w:r>
      <w:r w:rsidRPr="009B5F62">
        <w:t xml:space="preserve"> og kulturskolen har en avgjørende rolle for rekrutteringen og utviklingen av det øvrige kulturtilbudet i Molde.</w:t>
      </w:r>
    </w:p>
    <w:p w14:paraId="57B3E38B" w14:textId="0A91FF66" w:rsidR="00977BD8" w:rsidRPr="009B5F62" w:rsidRDefault="00977BD8" w:rsidP="00977BD8">
      <w:r w:rsidRPr="009B5F62">
        <w:t>Molde Høyre vil at Molde kommune fremdeles skal ha et levende mangfold innen kultur, fritid og idrett som sikrer plass for fellesskap, utfoldelse, deltakelse og opplevelser</w:t>
      </w:r>
      <w:r w:rsidR="00E4478C" w:rsidRPr="009B5F62">
        <w:t xml:space="preserve"> </w:t>
      </w:r>
      <w:r w:rsidRPr="009B5F62">
        <w:t>for alle. Molde kommune skal være en ja-kommune som aktivt tilrettelegger for initiativ fra det sivile samfunnet. Frivilligheten skal oppfattes som en viktig ressurs i seg selv, men også en viktig samarbeidspartner med kommunale tjenestetilbud. Slike typer samarbeid må alltid skje på frivillighetens egne premisser.</w:t>
      </w:r>
    </w:p>
    <w:p w14:paraId="0AD07BD8" w14:textId="7B2BBD0C" w:rsidR="00977BD8" w:rsidRPr="00977BD8" w:rsidRDefault="00977BD8" w:rsidP="00BE3774">
      <w:pPr>
        <w:pStyle w:val="Overskrift3"/>
      </w:pPr>
      <w:r w:rsidRPr="00977BD8">
        <w:t xml:space="preserve">Molde Høyre vil: </w:t>
      </w:r>
    </w:p>
    <w:p w14:paraId="7C483138" w14:textId="77777777" w:rsidR="00977BD8" w:rsidRPr="00977BD8" w:rsidRDefault="00977BD8" w:rsidP="00977BD8">
      <w:pPr>
        <w:pStyle w:val="Listeavsnitt"/>
        <w:numPr>
          <w:ilvl w:val="0"/>
          <w:numId w:val="28"/>
        </w:numPr>
      </w:pPr>
      <w:r w:rsidRPr="00977BD8">
        <w:lastRenderedPageBreak/>
        <w:t>utvikle frivillighetssentralene i kommunen for alle aldersgrupper, og stimulere til samarbeid og samspill på tvers av alder og etnisitet, lag og organisasjoner</w:t>
      </w:r>
    </w:p>
    <w:p w14:paraId="789528DA" w14:textId="77777777" w:rsidR="00977BD8" w:rsidRPr="00977BD8" w:rsidRDefault="00977BD8" w:rsidP="00977BD8">
      <w:pPr>
        <w:pStyle w:val="Listeavsnitt"/>
        <w:numPr>
          <w:ilvl w:val="0"/>
          <w:numId w:val="28"/>
        </w:numPr>
      </w:pPr>
      <w:r w:rsidRPr="00977BD8">
        <w:t>legge til rette for å utvikle organisasjonslivet til å bli en viktig demokratisk arena.</w:t>
      </w:r>
    </w:p>
    <w:p w14:paraId="0D4D289D" w14:textId="77777777" w:rsidR="00977BD8" w:rsidRPr="00977BD8" w:rsidRDefault="00977BD8" w:rsidP="00977BD8">
      <w:pPr>
        <w:pStyle w:val="Listeavsnitt"/>
        <w:numPr>
          <w:ilvl w:val="0"/>
          <w:numId w:val="28"/>
        </w:numPr>
      </w:pPr>
      <w:r w:rsidRPr="00977BD8">
        <w:t xml:space="preserve">videreføre og utvikle utlånsordningene for aktivitets- og sportsutstyr i Molde, Midsund og Eidsvåg  </w:t>
      </w:r>
    </w:p>
    <w:p w14:paraId="641BB46C" w14:textId="77777777" w:rsidR="00977BD8" w:rsidRPr="00977BD8" w:rsidRDefault="00977BD8" w:rsidP="00977BD8">
      <w:pPr>
        <w:pStyle w:val="Listeavsnitt"/>
        <w:numPr>
          <w:ilvl w:val="0"/>
          <w:numId w:val="28"/>
        </w:numPr>
      </w:pPr>
      <w:r w:rsidRPr="00977BD8">
        <w:t>jobbe for å styrke tilbudet i oppvekstmiljøene utenfor bysentrum i samarbeid med frivillige lag og organisasjoner.</w:t>
      </w:r>
    </w:p>
    <w:p w14:paraId="15E58594" w14:textId="0B178163" w:rsidR="00977BD8" w:rsidRPr="00977BD8" w:rsidRDefault="00977BD8" w:rsidP="00977BD8">
      <w:pPr>
        <w:pStyle w:val="Listeavsnitt"/>
        <w:numPr>
          <w:ilvl w:val="0"/>
          <w:numId w:val="28"/>
        </w:numPr>
      </w:pPr>
      <w:r w:rsidRPr="00977BD8">
        <w:t xml:space="preserve">jobbe for ytterligere skilting av kulturminner </w:t>
      </w:r>
      <w:r w:rsidR="00D21300">
        <w:t xml:space="preserve">og attraksjoner </w:t>
      </w:r>
      <w:r w:rsidRPr="00977BD8">
        <w:t>i hele kommunen, samt bedre skilting fra bykjernen i Molde til marka for å legge bedre til rette for turister og tilreisende.</w:t>
      </w:r>
    </w:p>
    <w:p w14:paraId="21423949" w14:textId="78208CE4" w:rsidR="00977BD8" w:rsidRPr="00977BD8" w:rsidRDefault="00977BD8" w:rsidP="00977BD8">
      <w:pPr>
        <w:pStyle w:val="Listeavsnitt"/>
        <w:numPr>
          <w:ilvl w:val="0"/>
          <w:numId w:val="28"/>
        </w:numPr>
      </w:pPr>
      <w:r w:rsidRPr="00977BD8">
        <w:t>sørge for at det i forbindelse med planlegging og utbygging av nye boligområder, skoler, barnehager og institusjoner blir satt av områder for lek, idrett og friluftsliv, og at disse områdene blir gode sosiale møteplasser utformet etter prinsippet om universell utforming</w:t>
      </w:r>
    </w:p>
    <w:p w14:paraId="049C7A0B" w14:textId="77777777" w:rsidR="00977BD8" w:rsidRDefault="00977BD8" w:rsidP="00977BD8">
      <w:pPr>
        <w:pStyle w:val="Listeavsnitt"/>
        <w:numPr>
          <w:ilvl w:val="0"/>
          <w:numId w:val="28"/>
        </w:numPr>
      </w:pPr>
      <w:r w:rsidRPr="00977BD8">
        <w:t>etablere flere utendørs treningsapparater</w:t>
      </w:r>
    </w:p>
    <w:p w14:paraId="2C484760" w14:textId="77777777" w:rsidR="00977BD8" w:rsidRPr="00977BD8" w:rsidRDefault="00977BD8" w:rsidP="00977BD8">
      <w:pPr>
        <w:pStyle w:val="Listeavsnitt"/>
        <w:numPr>
          <w:ilvl w:val="0"/>
          <w:numId w:val="28"/>
        </w:numPr>
      </w:pPr>
      <w:r w:rsidRPr="00977BD8">
        <w:t>videreutvikle det gode «Stikk Ut!»-samarbeidet med Friluftsrådet og andre tiltak i samarbeid med friluftslivsorganisasjonene.</w:t>
      </w:r>
    </w:p>
    <w:p w14:paraId="6BE6FE1F" w14:textId="77777777" w:rsidR="00977BD8" w:rsidRPr="00977BD8" w:rsidRDefault="00977BD8" w:rsidP="00977BD8">
      <w:pPr>
        <w:pStyle w:val="Listeavsnitt"/>
        <w:numPr>
          <w:ilvl w:val="0"/>
          <w:numId w:val="28"/>
        </w:numPr>
      </w:pPr>
      <w:r w:rsidRPr="00977BD8">
        <w:t>fortsatt arbeide for at Midsundtrappene skal få status som Nasjonal Tursti</w:t>
      </w:r>
    </w:p>
    <w:p w14:paraId="17AFD9B5" w14:textId="77777777" w:rsidR="00977BD8" w:rsidRPr="00977BD8" w:rsidRDefault="00977BD8" w:rsidP="00977BD8">
      <w:pPr>
        <w:pStyle w:val="Listeavsnitt"/>
        <w:numPr>
          <w:ilvl w:val="0"/>
          <w:numId w:val="28"/>
        </w:numPr>
      </w:pPr>
      <w:r w:rsidRPr="00977BD8">
        <w:t>jobbe for å videreutvikle Frisklivssentralen for alle aldersgrupper.</w:t>
      </w:r>
    </w:p>
    <w:p w14:paraId="503FC4B4" w14:textId="77777777" w:rsidR="00977BD8" w:rsidRPr="00977BD8" w:rsidRDefault="00977BD8" w:rsidP="00977BD8">
      <w:pPr>
        <w:pStyle w:val="Listeavsnitt"/>
        <w:numPr>
          <w:ilvl w:val="0"/>
          <w:numId w:val="28"/>
        </w:numPr>
      </w:pPr>
      <w:r w:rsidRPr="00977BD8">
        <w:t>arbeide for å tilrettelegge for idrettens mangeartede aktiviteter, blant annet gjennom tilrettelegging for større hallkapasitet.</w:t>
      </w:r>
    </w:p>
    <w:p w14:paraId="3969FFF6" w14:textId="77777777" w:rsidR="00977BD8" w:rsidRPr="00977BD8" w:rsidRDefault="00977BD8" w:rsidP="00977BD8">
      <w:pPr>
        <w:pStyle w:val="Listeavsnitt"/>
        <w:numPr>
          <w:ilvl w:val="0"/>
          <w:numId w:val="28"/>
        </w:numPr>
      </w:pPr>
      <w:r w:rsidRPr="00977BD8">
        <w:t xml:space="preserve">Videreføre dagens ordning med halleie. </w:t>
      </w:r>
    </w:p>
    <w:p w14:paraId="328D60A7" w14:textId="77777777" w:rsidR="00977BD8" w:rsidRDefault="00977BD8" w:rsidP="00977BD8">
      <w:pPr>
        <w:pStyle w:val="Listeavsnitt"/>
        <w:numPr>
          <w:ilvl w:val="0"/>
          <w:numId w:val="28"/>
        </w:numPr>
      </w:pPr>
      <w:r w:rsidRPr="00977BD8">
        <w:t>støtte aktiviteter og prosjekter i regi av frivillige lag og organisasjoner og være en god samarbeidspartner for klubber som ønsker å realisere sine prosjekter.</w:t>
      </w:r>
    </w:p>
    <w:p w14:paraId="74C1A9CD" w14:textId="0E09AABA" w:rsidR="00977BD8" w:rsidRDefault="00977BD8" w:rsidP="00977BD8">
      <w:pPr>
        <w:pStyle w:val="Listeavsnitt"/>
        <w:numPr>
          <w:ilvl w:val="0"/>
          <w:numId w:val="28"/>
        </w:numPr>
      </w:pPr>
      <w:r w:rsidRPr="00977BD8">
        <w:t>Videreføre ordningen med 50% lavere byggesaks- og reguleringsgebyrer for frivillige lag og foreninger og tiltak rettet mot folkehelse</w:t>
      </w:r>
      <w:r w:rsidR="00D21300">
        <w:t>.</w:t>
      </w:r>
    </w:p>
    <w:p w14:paraId="2C76D698" w14:textId="77777777" w:rsidR="00977BD8" w:rsidRPr="00977BD8" w:rsidRDefault="00977BD8" w:rsidP="00977BD8">
      <w:pPr>
        <w:pStyle w:val="Listeavsnitt"/>
        <w:numPr>
          <w:ilvl w:val="0"/>
          <w:numId w:val="28"/>
        </w:numPr>
      </w:pPr>
      <w:r w:rsidRPr="00977BD8">
        <w:t>videreutvikle kulturskolen pedagogisk og faglig, med vekt på talentutvikling. Sørge for et kvalitetsmessig godt og desentralisert tilbud i kommunen.</w:t>
      </w:r>
    </w:p>
    <w:p w14:paraId="6613571D" w14:textId="77777777" w:rsidR="00977BD8" w:rsidRPr="00977BD8" w:rsidRDefault="00977BD8" w:rsidP="00977BD8">
      <w:pPr>
        <w:pStyle w:val="Listeavsnitt"/>
        <w:numPr>
          <w:ilvl w:val="0"/>
          <w:numId w:val="28"/>
        </w:numPr>
      </w:pPr>
      <w:r w:rsidRPr="00977BD8">
        <w:t>legge til rette for et godt samspill mellom amatører og profesjonelle kulturaktører.</w:t>
      </w:r>
    </w:p>
    <w:p w14:paraId="0F01E1D5" w14:textId="7F451821" w:rsidR="00977BD8" w:rsidRPr="00977BD8" w:rsidRDefault="00977BD8" w:rsidP="00977BD8">
      <w:pPr>
        <w:pStyle w:val="Listeavsnitt"/>
        <w:numPr>
          <w:ilvl w:val="0"/>
          <w:numId w:val="28"/>
        </w:numPr>
        <w:rPr>
          <w:lang w:val="nn-NO"/>
        </w:rPr>
      </w:pPr>
      <w:r w:rsidRPr="00977BD8">
        <w:rPr>
          <w:lang w:val="nn-NO"/>
        </w:rPr>
        <w:t xml:space="preserve">støtte opp om arbeidet til kulturelle fyrtårn som Moldejazz, </w:t>
      </w:r>
      <w:r w:rsidR="007F48D1">
        <w:rPr>
          <w:lang w:val="nn-NO"/>
        </w:rPr>
        <w:t>Teateret vårt</w:t>
      </w:r>
      <w:r w:rsidR="00D21300">
        <w:rPr>
          <w:lang w:val="nn-NO"/>
        </w:rPr>
        <w:t>,</w:t>
      </w:r>
      <w:r w:rsidR="007F48D1" w:rsidRPr="00977BD8">
        <w:rPr>
          <w:lang w:val="nn-NO"/>
        </w:rPr>
        <w:t xml:space="preserve"> </w:t>
      </w:r>
      <w:r w:rsidRPr="00977BD8">
        <w:rPr>
          <w:lang w:val="nn-NO"/>
        </w:rPr>
        <w:t>Bjørnsonfestivalen,</w:t>
      </w:r>
      <w:r w:rsidR="00D21300">
        <w:rPr>
          <w:lang w:val="nn-NO"/>
        </w:rPr>
        <w:t xml:space="preserve"> Rabalderfestivalen</w:t>
      </w:r>
      <w:r w:rsidRPr="00977BD8">
        <w:rPr>
          <w:lang w:val="nn-NO"/>
        </w:rPr>
        <w:t xml:space="preserve"> </w:t>
      </w:r>
      <w:r w:rsidR="007F48D1">
        <w:rPr>
          <w:lang w:val="nn-NO"/>
        </w:rPr>
        <w:t xml:space="preserve">og </w:t>
      </w:r>
      <w:r w:rsidRPr="00977BD8">
        <w:rPr>
          <w:lang w:val="nn-NO"/>
        </w:rPr>
        <w:t>Romsdalsmuseet</w:t>
      </w:r>
      <w:r w:rsidR="007F48D1">
        <w:rPr>
          <w:lang w:val="nn-NO"/>
        </w:rPr>
        <w:t>.</w:t>
      </w:r>
      <w:r w:rsidRPr="00977BD8">
        <w:rPr>
          <w:lang w:val="nn-NO"/>
        </w:rPr>
        <w:t xml:space="preserve"> </w:t>
      </w:r>
    </w:p>
    <w:p w14:paraId="56416A3D" w14:textId="66FBB9D0" w:rsidR="00977BD8" w:rsidRPr="00977BD8" w:rsidRDefault="00977BD8" w:rsidP="00977BD8">
      <w:pPr>
        <w:pStyle w:val="Listeavsnitt"/>
        <w:numPr>
          <w:ilvl w:val="0"/>
          <w:numId w:val="28"/>
        </w:numPr>
      </w:pPr>
      <w:r w:rsidRPr="00977BD8">
        <w:t>Støtte opp om Romsdalsmuseets arbeid med etablering av et nasjonalt dokumentasjonssenter for jazz</w:t>
      </w:r>
      <w:r w:rsidR="00D21300">
        <w:t>.</w:t>
      </w:r>
    </w:p>
    <w:p w14:paraId="26959967" w14:textId="4CC6A098" w:rsidR="00977BD8" w:rsidRPr="00977BD8" w:rsidRDefault="00D22EFA" w:rsidP="00977BD8">
      <w:pPr>
        <w:pStyle w:val="Listeavsnitt"/>
        <w:numPr>
          <w:ilvl w:val="0"/>
          <w:numId w:val="28"/>
        </w:numPr>
      </w:pPr>
      <w:r>
        <w:t>Innføre e</w:t>
      </w:r>
      <w:r w:rsidR="00977BD8" w:rsidRPr="00977BD8">
        <w:t xml:space="preserve">t rabatert fritidskort for </w:t>
      </w:r>
      <w:r w:rsidR="00ED7654">
        <w:t xml:space="preserve">barn og ungdom. </w:t>
      </w:r>
    </w:p>
    <w:p w14:paraId="5F6DBC79" w14:textId="77777777" w:rsidR="00977BD8" w:rsidRPr="00977BD8" w:rsidRDefault="00977BD8" w:rsidP="00977BD8">
      <w:pPr>
        <w:pStyle w:val="Listeavsnitt"/>
      </w:pPr>
    </w:p>
    <w:p w14:paraId="48B60D11" w14:textId="77777777" w:rsidR="00977BD8" w:rsidRPr="00977BD8" w:rsidRDefault="00977BD8" w:rsidP="00977BD8">
      <w:pPr>
        <w:pStyle w:val="Listeavsnitt"/>
      </w:pPr>
    </w:p>
    <w:p w14:paraId="20E232B8" w14:textId="77777777" w:rsidR="00977BD8" w:rsidRPr="00977BD8" w:rsidRDefault="00977BD8" w:rsidP="00977BD8"/>
    <w:p w14:paraId="6D5FC4D4" w14:textId="77777777" w:rsidR="00977BD8" w:rsidRPr="00977BD8" w:rsidRDefault="00977BD8" w:rsidP="00977BD8"/>
    <w:p w14:paraId="128C3A90" w14:textId="77777777" w:rsidR="00977BD8" w:rsidRPr="00977BD8" w:rsidRDefault="00977BD8" w:rsidP="00AF1551"/>
    <w:p w14:paraId="1B0451C0" w14:textId="39EDE700" w:rsidR="0058147F" w:rsidRPr="00977BD8" w:rsidRDefault="0058147F" w:rsidP="00AF1551">
      <w:pPr>
        <w:rPr>
          <w:rFonts w:ascii="Franklin Gothic Book" w:hAnsi="Franklin Gothic Book"/>
          <w:sz w:val="44"/>
          <w:szCs w:val="44"/>
        </w:rPr>
      </w:pPr>
      <w:r w:rsidRPr="00977BD8">
        <w:br w:type="page"/>
      </w:r>
    </w:p>
    <w:p w14:paraId="0FC0F118" w14:textId="77777777" w:rsidR="00F34391" w:rsidRDefault="00F34391" w:rsidP="00D33316">
      <w:pPr>
        <w:pStyle w:val="Overskrift1"/>
      </w:pPr>
      <w:r w:rsidRPr="00F34391">
        <w:lastRenderedPageBreak/>
        <w:t>Helse og omsorg</w:t>
      </w:r>
    </w:p>
    <w:p w14:paraId="0370D76D" w14:textId="0B421258" w:rsidR="00774943" w:rsidRPr="00774943" w:rsidRDefault="008A72E3" w:rsidP="00774943">
      <w:r>
        <w:t xml:space="preserve">Molde kommunes størst utfordring, i likhet </w:t>
      </w:r>
      <w:r w:rsidR="007B4929">
        <w:t>med resten av landet</w:t>
      </w:r>
      <w:r>
        <w:t xml:space="preserve">, </w:t>
      </w:r>
      <w:r w:rsidR="00774943" w:rsidRPr="00774943">
        <w:t xml:space="preserve">er et økende antall personer med behov for kommunale helsetjenester, samtidig som kommunen har fått ansvar for stadig mer komplekse oppgaver som tidligere var tildelt sykehusene. Økning i både tjenesteomfang og kompleksitet gir utfordringer både når det gjelder dimensjonering av tilbudene og rekruttering og bygging av kompetanse. </w:t>
      </w:r>
    </w:p>
    <w:p w14:paraId="7B6A1C8E" w14:textId="5821F191" w:rsidR="00F34391" w:rsidRDefault="00774943" w:rsidP="00774943">
      <w:r w:rsidRPr="00774943">
        <w:t>Helse- og mestringsteknologi må bli en del av vårt ordinære tjenestetilbud, og vi må digitalisere tjenester der det er mulig. Å legge til rette for bomiljø som er attraktiv og</w:t>
      </w:r>
      <w:r>
        <w:t xml:space="preserve"> </w:t>
      </w:r>
      <w:r w:rsidRPr="00774943">
        <w:t xml:space="preserve">generasjonsvennlig, er også viktige grep. </w:t>
      </w:r>
    </w:p>
    <w:p w14:paraId="46FAD22C" w14:textId="44F1A8D0" w:rsidR="00BC25E8" w:rsidRPr="00774943" w:rsidRDefault="00774943" w:rsidP="00BC25E8">
      <w:r w:rsidRPr="00774943">
        <w:t xml:space="preserve">Det grunnleggende i tjenesteytingen skal være at bruker er i sentrum. Våre eldre er i stand til å bestemme selv. Høyre ønsker å legge til rette for enda større valgfrihet og mangfold i tilbudene, slik at de pleietrengende skal få mer reel innflytelse over hvordan pleien skal ytes - og av hvem. </w:t>
      </w:r>
      <w:r w:rsidR="00BC25E8" w:rsidRPr="00774943">
        <w:t xml:space="preserve">Når et tjenestebehov oppstår, skal den enkelte oppleve å bli hørt og sett for sine individuelle behov gjennom medvirkning og dialog. Våre Helse- og omsorgstjenester skal være preget av trygghet, verdighet og kompetanse. </w:t>
      </w:r>
    </w:p>
    <w:p w14:paraId="68F8FE85" w14:textId="77777777" w:rsidR="00774943" w:rsidRPr="00774943" w:rsidRDefault="00774943" w:rsidP="00774943">
      <w:r w:rsidRPr="00774943">
        <w:t xml:space="preserve">Molde skal satse på systematisk karlegging av behov for tilrettelegging for at våre eldre kan bo lengst mulig i eget hjem.   </w:t>
      </w:r>
    </w:p>
    <w:p w14:paraId="29F86300" w14:textId="11D3AA98" w:rsidR="00774943" w:rsidRDefault="00774943" w:rsidP="00774943">
      <w:pPr>
        <w:tabs>
          <w:tab w:val="left" w:pos="5910"/>
        </w:tabs>
      </w:pPr>
      <w:r w:rsidRPr="00774943">
        <w:t>Befolkningen i Molde er eldre enn gjennomsnittet i Norge, og prognosene frem til 2030 viser en økning på 800 eldre mellom 80-89 år og en økning på 46 eldre over 90 år.</w:t>
      </w:r>
    </w:p>
    <w:p w14:paraId="53B6F766" w14:textId="4D7003E6" w:rsidR="00774943" w:rsidRDefault="00774943" w:rsidP="00774943">
      <w:pPr>
        <w:tabs>
          <w:tab w:val="left" w:pos="5910"/>
        </w:tabs>
      </w:pPr>
      <w:r w:rsidRPr="00774943">
        <w:t>Denne utviklingen må møtes med en målrettet satsing på styrking av hele omsorgstrappen basert på LEON-prinsippet (Pleie på Laveste Effektive Omsorgs Nivå). Arbeidet skal være forankret i 5 satsingsområder:</w:t>
      </w:r>
    </w:p>
    <w:p w14:paraId="35C17E69" w14:textId="2F7E5A54" w:rsidR="00774943" w:rsidRPr="00774943" w:rsidRDefault="00774943" w:rsidP="00774943">
      <w:pPr>
        <w:pStyle w:val="Listeavsnitt"/>
        <w:numPr>
          <w:ilvl w:val="0"/>
          <w:numId w:val="32"/>
        </w:numPr>
      </w:pPr>
      <w:r w:rsidRPr="00774943">
        <w:t>Rekruttering og kompetanse</w:t>
      </w:r>
    </w:p>
    <w:p w14:paraId="5B1B6353" w14:textId="08E885DC" w:rsidR="00774943" w:rsidRPr="00774943" w:rsidRDefault="00774943" w:rsidP="00774943">
      <w:pPr>
        <w:pStyle w:val="Listeavsnitt"/>
        <w:numPr>
          <w:ilvl w:val="0"/>
          <w:numId w:val="32"/>
        </w:numPr>
      </w:pPr>
      <w:r w:rsidRPr="00774943">
        <w:t>Tidlig innsats og forebygging</w:t>
      </w:r>
    </w:p>
    <w:p w14:paraId="44BE578B" w14:textId="30B60CC8" w:rsidR="00774943" w:rsidRPr="00774943" w:rsidRDefault="00774943" w:rsidP="00774943">
      <w:pPr>
        <w:pStyle w:val="Listeavsnitt"/>
        <w:numPr>
          <w:ilvl w:val="0"/>
          <w:numId w:val="32"/>
        </w:numPr>
      </w:pPr>
      <w:r w:rsidRPr="00774943">
        <w:t>Riktig dimensjonering av tjenestetilbudet</w:t>
      </w:r>
    </w:p>
    <w:p w14:paraId="55315B04" w14:textId="0424F476" w:rsidR="00774943" w:rsidRPr="00774943" w:rsidRDefault="00774943" w:rsidP="00774943">
      <w:pPr>
        <w:pStyle w:val="Listeavsnitt"/>
        <w:numPr>
          <w:ilvl w:val="0"/>
          <w:numId w:val="32"/>
        </w:numPr>
      </w:pPr>
      <w:r w:rsidRPr="00774943">
        <w:t>Helse- og mestringsteknologi</w:t>
      </w:r>
    </w:p>
    <w:p w14:paraId="0D69D078" w14:textId="105C9A5A" w:rsidR="00774943" w:rsidRDefault="00774943" w:rsidP="00774943">
      <w:pPr>
        <w:pStyle w:val="Listeavsnitt"/>
        <w:numPr>
          <w:ilvl w:val="0"/>
          <w:numId w:val="32"/>
        </w:numPr>
      </w:pPr>
      <w:r w:rsidRPr="00774943">
        <w:t>Samskapning og samhandling.</w:t>
      </w:r>
    </w:p>
    <w:p w14:paraId="24E015AB" w14:textId="77777777" w:rsidR="00774943" w:rsidRPr="00774943" w:rsidRDefault="00774943" w:rsidP="00774943">
      <w:r w:rsidRPr="00774943">
        <w:t xml:space="preserve">Molde kommune må være en attraktiv arbeidsgiver som rekrutterer, beholder og videreutvikler kompetanse. Molde skal tilby attraktive turnusordninger som sikrer riktig bemanning på natt og helg og som understøtter en heltidskultur. </w:t>
      </w:r>
    </w:p>
    <w:p w14:paraId="28DCB076" w14:textId="46A81660" w:rsidR="00774943" w:rsidRPr="00F34391" w:rsidRDefault="00774943" w:rsidP="00774943">
      <w:r w:rsidRPr="00774943">
        <w:t xml:space="preserve">For å sikre tilstrekkelig antall fastleger i hele kommunen skal det gjennomføres rekrutteringstiltak med fleksible, tilpassede løsninger bestående av basistilskudd, støtte til spesialisering (ALIS-avtaler), tilskudd til </w:t>
      </w:r>
      <w:r>
        <w:t>k</w:t>
      </w:r>
      <w:r w:rsidRPr="00774943">
        <w:t>jøp av fastlegelister og «hybridmodeller» (kombinasjoner av nærings- og fastlønnsmodeller).</w:t>
      </w:r>
    </w:p>
    <w:p w14:paraId="50A0FBCF" w14:textId="0E0EBBB0" w:rsidR="00774943" w:rsidRPr="00774943" w:rsidRDefault="00774943" w:rsidP="00774943">
      <w:r w:rsidRPr="00774943">
        <w:t xml:space="preserve">Molde kommune har i dag disponibelt </w:t>
      </w:r>
      <w:r w:rsidR="001F2974" w:rsidRPr="00774943">
        <w:t>ca.</w:t>
      </w:r>
      <w:r w:rsidRPr="00774943">
        <w:t xml:space="preserve"> 50 sykehjemsplasser som kan tas i bruk etter hvert som behovene oppstår. Denne kapasiteten vil - ut ifra behovsframskrivningene - kunne være tilstrekkelig de neste </w:t>
      </w:r>
      <w:r w:rsidR="00D21300">
        <w:t>4</w:t>
      </w:r>
      <w:r w:rsidRPr="00774943">
        <w:t xml:space="preserve"> årene</w:t>
      </w:r>
      <w:r w:rsidR="00853554">
        <w:t>.</w:t>
      </w:r>
      <w:r w:rsidRPr="00774943">
        <w:t xml:space="preserve"> </w:t>
      </w:r>
      <w:r w:rsidR="00853554">
        <w:t>D</w:t>
      </w:r>
      <w:r w:rsidRPr="00774943">
        <w:t xml:space="preserve">et er </w:t>
      </w:r>
      <w:r w:rsidR="00620D8A">
        <w:t xml:space="preserve">derfor nødvendig at vi allerede nå planlegger for videre </w:t>
      </w:r>
      <w:r w:rsidRPr="00774943">
        <w:t xml:space="preserve">fortsatt sterk satsing på utbygging av både tilrettelagte boliger, omsorgsboliger med og uten heldøgns bemanning og sykehjemsplasser. </w:t>
      </w:r>
    </w:p>
    <w:p w14:paraId="4AE90413" w14:textId="77777777" w:rsidR="00774943" w:rsidRPr="00774943" w:rsidRDefault="00774943" w:rsidP="00774943">
      <w:r w:rsidRPr="00774943">
        <w:lastRenderedPageBreak/>
        <w:t xml:space="preserve">Satsingen på dagtilbud til demente i Molde blir lagt merke til. Molde Høyre vil videreutvikle de tilbudene som allerede finnes for å gi demente og pårørende et fullverdig liv med fellesskap og mangfold av aktiviteter. I tillegg vil vi jobbe for å styrke tilbud om avlastning og aktivisering også av andre brukergrupper; gjerne gjennom samarbeid med private, som for eksempel «Inn på tunet». </w:t>
      </w:r>
    </w:p>
    <w:p w14:paraId="7CB61E6E" w14:textId="4A4A2122" w:rsidR="00774943" w:rsidRDefault="00774943" w:rsidP="00774943">
      <w:r w:rsidRPr="00774943">
        <w:t>Det er godt dokumentert at både fysisk og sosial aktivitet øker trivsel og matlyst. Molde kommune skal tilby god og ernæringsrik mat, og middagen skal serveres til middagstid. Vi skal sikre gode tilbud innen psykisk helsevern for barn og unge, og vi skal fortsatt ha god kvalitet og høy kompetanse innenfor rusfeltet.</w:t>
      </w:r>
    </w:p>
    <w:p w14:paraId="4777EF0D" w14:textId="457981ED" w:rsidR="00774943" w:rsidRDefault="00774943" w:rsidP="00BE3774">
      <w:pPr>
        <w:pStyle w:val="Overskrift2"/>
      </w:pPr>
      <w:r>
        <w:t>Molde Høyre vil:</w:t>
      </w:r>
    </w:p>
    <w:p w14:paraId="10B2A779" w14:textId="336150F4" w:rsidR="00774943" w:rsidRPr="00774943" w:rsidRDefault="00774943" w:rsidP="00774943">
      <w:pPr>
        <w:pStyle w:val="Listeavsnitt"/>
        <w:numPr>
          <w:ilvl w:val="0"/>
          <w:numId w:val="28"/>
        </w:numPr>
      </w:pPr>
      <w:r w:rsidRPr="00774943">
        <w:t>utvikle Helse- og omsorgstjenestene basert på prinsippene:</w:t>
      </w:r>
    </w:p>
    <w:p w14:paraId="30CF8993" w14:textId="2081EA8D" w:rsidR="00774943" w:rsidRPr="00774943" w:rsidRDefault="00774943" w:rsidP="00774943">
      <w:pPr>
        <w:pStyle w:val="Listeavsnitt"/>
        <w:numPr>
          <w:ilvl w:val="1"/>
          <w:numId w:val="28"/>
        </w:numPr>
      </w:pPr>
      <w:r w:rsidRPr="00774943">
        <w:t>Reell medbestemmelse for brukerne av tjenesten</w:t>
      </w:r>
    </w:p>
    <w:p w14:paraId="24DDA438" w14:textId="48C28D88" w:rsidR="00774943" w:rsidRPr="00774943" w:rsidRDefault="00774943" w:rsidP="00774943">
      <w:pPr>
        <w:pStyle w:val="Listeavsnitt"/>
        <w:numPr>
          <w:ilvl w:val="1"/>
          <w:numId w:val="28"/>
        </w:numPr>
      </w:pPr>
      <w:r w:rsidRPr="00774943">
        <w:t>Et aldersvennlig samfunn</w:t>
      </w:r>
    </w:p>
    <w:p w14:paraId="65F1CDAF" w14:textId="33C8BCFF" w:rsidR="00774943" w:rsidRPr="00774943" w:rsidRDefault="00774943" w:rsidP="00774943">
      <w:pPr>
        <w:pStyle w:val="Listeavsnitt"/>
        <w:numPr>
          <w:ilvl w:val="1"/>
          <w:numId w:val="28"/>
        </w:numPr>
      </w:pPr>
      <w:r w:rsidRPr="00774943">
        <w:t>Aktivitet og fellesskap</w:t>
      </w:r>
    </w:p>
    <w:p w14:paraId="086CAE82" w14:textId="3D37B88A" w:rsidR="00774943" w:rsidRPr="00774943" w:rsidRDefault="00774943" w:rsidP="00774943">
      <w:pPr>
        <w:pStyle w:val="Listeavsnitt"/>
        <w:numPr>
          <w:ilvl w:val="1"/>
          <w:numId w:val="28"/>
        </w:numPr>
      </w:pPr>
      <w:r w:rsidRPr="00774943">
        <w:t>Mat og måltider</w:t>
      </w:r>
    </w:p>
    <w:p w14:paraId="2905DCEE" w14:textId="2DA17FC3" w:rsidR="00774943" w:rsidRDefault="00774943" w:rsidP="00774943">
      <w:pPr>
        <w:pStyle w:val="Listeavsnitt"/>
        <w:numPr>
          <w:ilvl w:val="1"/>
          <w:numId w:val="28"/>
        </w:numPr>
      </w:pPr>
      <w:r w:rsidRPr="00774943">
        <w:t xml:space="preserve">Tverrfaglig samarbeid og samarbeid med </w:t>
      </w:r>
      <w:r w:rsidR="006640F4" w:rsidRPr="00774943">
        <w:t>spesialisthelsetjenesten</w:t>
      </w:r>
      <w:r w:rsidR="006640F4">
        <w:t xml:space="preserve">, </w:t>
      </w:r>
      <w:r w:rsidRPr="00774943">
        <w:t>akademia, næringslivet og frivillige lag og organisasjoner</w:t>
      </w:r>
    </w:p>
    <w:p w14:paraId="1FCB4CA4" w14:textId="05900968" w:rsidR="00774943" w:rsidRPr="00774943" w:rsidRDefault="00D21300" w:rsidP="00774943">
      <w:pPr>
        <w:pStyle w:val="Listeavsnitt"/>
        <w:numPr>
          <w:ilvl w:val="0"/>
          <w:numId w:val="28"/>
        </w:numPr>
      </w:pPr>
      <w:r>
        <w:t>utvikle</w:t>
      </w:r>
      <w:r w:rsidR="00774943" w:rsidRPr="00774943">
        <w:t xml:space="preserve"> et nytt helsehus på </w:t>
      </w:r>
      <w:proofErr w:type="spellStart"/>
      <w:r w:rsidR="00774943" w:rsidRPr="00774943">
        <w:t>Lundavang</w:t>
      </w:r>
      <w:proofErr w:type="spellEnd"/>
      <w:r w:rsidR="00774943" w:rsidRPr="00774943">
        <w:t xml:space="preserve"> med samlokaliserte</w:t>
      </w:r>
      <w:r w:rsidR="00774943">
        <w:t xml:space="preserve"> </w:t>
      </w:r>
      <w:r>
        <w:t xml:space="preserve">offentlige og private </w:t>
      </w:r>
      <w:r w:rsidR="00774943" w:rsidRPr="00774943">
        <w:t xml:space="preserve">helsetjenester og nye </w:t>
      </w:r>
      <w:r w:rsidR="00A61F08">
        <w:t xml:space="preserve">omsorgsboliger og </w:t>
      </w:r>
      <w:r w:rsidR="00774943" w:rsidRPr="00774943">
        <w:t>sjukehjemsplasser</w:t>
      </w:r>
    </w:p>
    <w:p w14:paraId="5547ED9E" w14:textId="1DA1A753" w:rsidR="00774943" w:rsidRPr="00774943" w:rsidRDefault="00774943" w:rsidP="00774943">
      <w:pPr>
        <w:pStyle w:val="Listeavsnitt"/>
        <w:numPr>
          <w:ilvl w:val="0"/>
          <w:numId w:val="28"/>
        </w:numPr>
      </w:pPr>
      <w:r w:rsidRPr="00774943">
        <w:t xml:space="preserve">sikre tjenester med en kvalitet som gjør at brukeren </w:t>
      </w:r>
      <w:r>
        <w:t>o</w:t>
      </w:r>
      <w:r w:rsidRPr="00774943">
        <w:t>pplever trygghet og mestring i hverdagen og kan bo og leve selvstendig</w:t>
      </w:r>
    </w:p>
    <w:p w14:paraId="0038E7DB" w14:textId="093B0BF8" w:rsidR="00774943" w:rsidRPr="00774943" w:rsidRDefault="00774943" w:rsidP="00774943">
      <w:pPr>
        <w:pStyle w:val="Listeavsnitt"/>
        <w:numPr>
          <w:ilvl w:val="0"/>
          <w:numId w:val="28"/>
        </w:numPr>
      </w:pPr>
      <w:r w:rsidRPr="00774943">
        <w:t xml:space="preserve">sørge for </w:t>
      </w:r>
      <w:r w:rsidR="00A61F08">
        <w:t>at det blir</w:t>
      </w:r>
      <w:r w:rsidRPr="00774943">
        <w:t xml:space="preserve"> byg</w:t>
      </w:r>
      <w:r w:rsidR="00A61F08">
        <w:t>d</w:t>
      </w:r>
      <w:r w:rsidRPr="00774943">
        <w:t xml:space="preserve"> flere </w:t>
      </w:r>
      <w:r w:rsidR="00A61F08">
        <w:t xml:space="preserve">samlokaliserte boliger for seniorer og flere </w:t>
      </w:r>
      <w:r w:rsidRPr="00774943">
        <w:t xml:space="preserve">omsorgsboliger og sykehjemsplasser </w:t>
      </w:r>
    </w:p>
    <w:p w14:paraId="22236865" w14:textId="112488F5" w:rsidR="00774943" w:rsidRPr="00774943" w:rsidRDefault="00774943" w:rsidP="00774943">
      <w:pPr>
        <w:pStyle w:val="Listeavsnitt"/>
        <w:numPr>
          <w:ilvl w:val="0"/>
          <w:numId w:val="28"/>
        </w:numPr>
      </w:pPr>
      <w:r w:rsidRPr="00774943">
        <w:t xml:space="preserve">utvikle en mer </w:t>
      </w:r>
      <w:r w:rsidR="006640F4">
        <w:t>hensiktsmessig</w:t>
      </w:r>
      <w:r w:rsidRPr="00774943">
        <w:t xml:space="preserve"> struktur for Bo- og habiliteringstjenesten for å skape bedr</w:t>
      </w:r>
      <w:r>
        <w:t xml:space="preserve">e </w:t>
      </w:r>
      <w:r w:rsidRPr="00774943">
        <w:t xml:space="preserve">tjenester for brukerne og bedre utnyttelse av personalressursene  </w:t>
      </w:r>
    </w:p>
    <w:p w14:paraId="4368A822" w14:textId="76CCFB33" w:rsidR="00774943" w:rsidRPr="00774943" w:rsidRDefault="00774943" w:rsidP="00774943">
      <w:pPr>
        <w:pStyle w:val="Listeavsnitt"/>
        <w:numPr>
          <w:ilvl w:val="0"/>
          <w:numId w:val="28"/>
        </w:numPr>
      </w:pPr>
      <w:r w:rsidRPr="00774943">
        <w:t xml:space="preserve">utrede muligheter for at private, seriøse omsorgsleverandører som henvender seg til oss, kan få etablere seg i Molde kommune </w:t>
      </w:r>
    </w:p>
    <w:p w14:paraId="2107067B" w14:textId="0B33A14E" w:rsidR="00774943" w:rsidRPr="00774943" w:rsidRDefault="00774943" w:rsidP="00774943">
      <w:pPr>
        <w:pStyle w:val="Listeavsnitt"/>
        <w:numPr>
          <w:ilvl w:val="0"/>
          <w:numId w:val="28"/>
        </w:numPr>
      </w:pPr>
      <w:r w:rsidRPr="00774943">
        <w:t>spille på lag med frivilligheten og pårørende for å utvikle eksisterende- og nye</w:t>
      </w:r>
      <w:r>
        <w:t xml:space="preserve"> </w:t>
      </w:r>
      <w:r w:rsidRPr="00774943">
        <w:t>aktivitetstilbud</w:t>
      </w:r>
    </w:p>
    <w:p w14:paraId="25906644" w14:textId="427EA97E" w:rsidR="00774943" w:rsidRPr="00774943" w:rsidRDefault="00774943" w:rsidP="00774943">
      <w:pPr>
        <w:pStyle w:val="Listeavsnitt"/>
        <w:numPr>
          <w:ilvl w:val="0"/>
          <w:numId w:val="28"/>
        </w:numPr>
      </w:pPr>
      <w:r w:rsidRPr="00774943">
        <w:t>fortsatt sørge for trygghet og kvalitet i rusomsorgen. Molde kommune skal arbeide for å gi tunge rusmisbrukere gode, koordinerte kommunale tjenester; et mer verdig liv. Alle som har krav på individuell plan skal få tilbud om dette, uten at de selv må kreve det.</w:t>
      </w:r>
    </w:p>
    <w:p w14:paraId="2FB0006B" w14:textId="1A6425F1" w:rsidR="00774943" w:rsidRPr="00774943" w:rsidRDefault="00774943" w:rsidP="00774943">
      <w:pPr>
        <w:pStyle w:val="Listeavsnitt"/>
        <w:numPr>
          <w:ilvl w:val="0"/>
          <w:numId w:val="28"/>
        </w:numPr>
      </w:pPr>
      <w:r w:rsidRPr="00774943">
        <w:t xml:space="preserve">styrke forebyggende helsearbeid for barn og unge gjennom helsestasjon, </w:t>
      </w:r>
      <w:r>
        <w:t>ru</w:t>
      </w:r>
      <w:r w:rsidRPr="00774943">
        <w:t xml:space="preserve">skoordinator og psykologtilbud som lavterskeltilbud. </w:t>
      </w:r>
    </w:p>
    <w:p w14:paraId="0E0CC7D0" w14:textId="6FA8EB1B" w:rsidR="00774943" w:rsidRPr="00774943" w:rsidRDefault="00774943" w:rsidP="00774943">
      <w:pPr>
        <w:pStyle w:val="Listeavsnitt"/>
        <w:numPr>
          <w:ilvl w:val="0"/>
          <w:numId w:val="28"/>
        </w:numPr>
      </w:pPr>
      <w:r w:rsidRPr="00774943">
        <w:t>sikre gode tjenester for barnevern</w:t>
      </w:r>
    </w:p>
    <w:p w14:paraId="1B5A4038" w14:textId="435FB755" w:rsidR="00774943" w:rsidRPr="00774943" w:rsidRDefault="00774943" w:rsidP="00774943">
      <w:pPr>
        <w:pStyle w:val="Listeavsnitt"/>
        <w:numPr>
          <w:ilvl w:val="0"/>
          <w:numId w:val="28"/>
        </w:numPr>
      </w:pPr>
      <w:r w:rsidRPr="00774943">
        <w:t>øke kompetansen innenfor helsesektoren med økt satsing på kompetansebygging</w:t>
      </w:r>
      <w:r w:rsidR="00A61F08" w:rsidRPr="00A61F08">
        <w:t xml:space="preserve"> </w:t>
      </w:r>
      <w:r w:rsidR="00A61F08">
        <w:t>og r</w:t>
      </w:r>
      <w:r w:rsidR="00A61F08" w:rsidRPr="00774943">
        <w:t>ekruttering</w:t>
      </w:r>
      <w:r w:rsidRPr="00774943">
        <w:t xml:space="preserve">, blant annet av sykepleiere, helsefagarbeidere, vernepleiere, </w:t>
      </w:r>
      <w:proofErr w:type="spellStart"/>
      <w:r w:rsidRPr="00774943">
        <w:t>fysio</w:t>
      </w:r>
      <w:proofErr w:type="spellEnd"/>
      <w:r w:rsidRPr="00774943">
        <w:t xml:space="preserve">- og ergoterapeuter, psykologer og fastleger. </w:t>
      </w:r>
    </w:p>
    <w:p w14:paraId="67ECE27A" w14:textId="77777777" w:rsidR="00774943" w:rsidRDefault="00774943" w:rsidP="00774943">
      <w:pPr>
        <w:pStyle w:val="Listeavsnitt"/>
      </w:pPr>
    </w:p>
    <w:p w14:paraId="17E4451B" w14:textId="77777777" w:rsidR="00774943" w:rsidRDefault="00774943" w:rsidP="00BE3774"/>
    <w:p w14:paraId="594A73B1" w14:textId="77777777" w:rsidR="009377BC" w:rsidRDefault="009377BC" w:rsidP="009377BC"/>
    <w:p w14:paraId="318AEFC6" w14:textId="77777777" w:rsidR="009377BC" w:rsidRPr="009377BC" w:rsidRDefault="009377BC" w:rsidP="009377BC"/>
    <w:p w14:paraId="261B7867" w14:textId="77777777" w:rsidR="006B3569" w:rsidRPr="00BE3774" w:rsidRDefault="00D83CCB" w:rsidP="00BE3774">
      <w:pPr>
        <w:pStyle w:val="Overskrift1"/>
      </w:pPr>
      <w:r w:rsidRPr="00BE3774">
        <w:lastRenderedPageBreak/>
        <w:t>Teknisk, plan, næring og miljø</w:t>
      </w:r>
    </w:p>
    <w:p w14:paraId="4439103F" w14:textId="77777777" w:rsidR="00B76517" w:rsidRDefault="00B76517" w:rsidP="00B76517">
      <w:pPr>
        <w:rPr>
          <w:rStyle w:val="Overskrift1Tegn"/>
        </w:rPr>
      </w:pPr>
    </w:p>
    <w:p w14:paraId="68584D06" w14:textId="6087B254" w:rsidR="006B3569" w:rsidRPr="006B3569" w:rsidRDefault="0045723B" w:rsidP="006B3569">
      <w:r>
        <w:rPr>
          <w:noProof/>
        </w:rPr>
        <w:drawing>
          <wp:inline distT="0" distB="0" distL="0" distR="0" wp14:anchorId="07A2E550" wp14:editId="0F43E5D0">
            <wp:extent cx="6012180" cy="4008120"/>
            <wp:effectExtent l="0" t="0" r="0" b="508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12180" cy="4008120"/>
                    </a:xfrm>
                    <a:prstGeom prst="rect">
                      <a:avLst/>
                    </a:prstGeom>
                  </pic:spPr>
                </pic:pic>
              </a:graphicData>
            </a:graphic>
          </wp:inline>
        </w:drawing>
      </w:r>
    </w:p>
    <w:p w14:paraId="17BD4A75" w14:textId="39BB87D0" w:rsidR="00B76517" w:rsidRDefault="00B76517" w:rsidP="00BE3774">
      <w:r w:rsidRPr="00B76517">
        <w:t>Planverket til kommunen er rammeverket for hvor det kan bygges</w:t>
      </w:r>
      <w:r w:rsidR="00A61F08">
        <w:t xml:space="preserve"> og</w:t>
      </w:r>
      <w:r w:rsidRPr="00B76517">
        <w:t xml:space="preserve"> hva som kan bygges og skal gi forutsigbarhet for både innbyggere og næringsaktører. Arealplanen til kommunen legger også premissene for en god byutvikling med flere urbane kvaliteter, gode </w:t>
      </w:r>
      <w:r>
        <w:t xml:space="preserve">bomiljø og mer fremtidsrettede kommunikasjonsløsninger. Byggesaksbehandlingen skal ivareta rammene som planverket gir, og Molde Høyre er opptatt av at den skal være rask og effektiv med en positiv grunnholdning. Mange av grepene som skal utvikle Molde videre avhenger av en får </w:t>
      </w:r>
      <w:r w:rsidR="00025E40">
        <w:t xml:space="preserve">oppdaterte </w:t>
      </w:r>
      <w:r w:rsidR="00D0653E">
        <w:t>reguleringsplaner</w:t>
      </w:r>
      <w:r>
        <w:t xml:space="preserve">. Uten nødvendig framdrift i planbehandling og planlagingen vår stopper utviklingen av Molde opp. Molde Høyre vil styrke plankompetanse i kommunen, og ha dette som et satsingsområde framover. </w:t>
      </w:r>
    </w:p>
    <w:p w14:paraId="042663CC" w14:textId="0180EEA4" w:rsidR="00B76517" w:rsidRDefault="00B76517" w:rsidP="00BE3774">
      <w:pPr>
        <w:pStyle w:val="Overskrift2"/>
      </w:pPr>
      <w:r>
        <w:t xml:space="preserve">Molde Høyre vil: </w:t>
      </w:r>
    </w:p>
    <w:p w14:paraId="4D292D04" w14:textId="45A143AB" w:rsidR="00B76517" w:rsidRPr="00B76517" w:rsidRDefault="00B76517" w:rsidP="00B76517">
      <w:pPr>
        <w:pStyle w:val="Listeavsnitt"/>
        <w:numPr>
          <w:ilvl w:val="0"/>
          <w:numId w:val="37"/>
        </w:numPr>
      </w:pPr>
      <w:r w:rsidRPr="00B76517">
        <w:t xml:space="preserve">lage en ny arealplan som dekker hele «nye Molde», </w:t>
      </w:r>
      <w:r w:rsidR="00A61F08">
        <w:t xml:space="preserve">og </w:t>
      </w:r>
      <w:r w:rsidRPr="00B76517">
        <w:t>som gir utviklingsmuligheter i alle deler av kommunen.</w:t>
      </w:r>
    </w:p>
    <w:p w14:paraId="3FB0D8BB" w14:textId="2E5587AA" w:rsidR="00B76517" w:rsidRPr="00B76517" w:rsidRDefault="00B76517" w:rsidP="00B76517">
      <w:pPr>
        <w:pStyle w:val="Listeavsnitt"/>
        <w:numPr>
          <w:ilvl w:val="0"/>
          <w:numId w:val="37"/>
        </w:numPr>
      </w:pPr>
      <w:r w:rsidRPr="00B76517">
        <w:t xml:space="preserve">ha bestemmelser for fortetting </w:t>
      </w:r>
      <w:r w:rsidR="00D0653E">
        <w:t xml:space="preserve">som </w:t>
      </w:r>
      <w:r w:rsidRPr="00B76517">
        <w:t>er forutsigbare både for innbyggere og boligutviklere.</w:t>
      </w:r>
    </w:p>
    <w:p w14:paraId="7E775572" w14:textId="77777777" w:rsidR="00B76517" w:rsidRPr="00B76517" w:rsidRDefault="00B76517" w:rsidP="00B76517">
      <w:pPr>
        <w:pStyle w:val="Listeavsnitt"/>
        <w:numPr>
          <w:ilvl w:val="0"/>
          <w:numId w:val="37"/>
        </w:numPr>
      </w:pPr>
      <w:r w:rsidRPr="00B76517">
        <w:t>være attraktive for eiendomsutviklere.</w:t>
      </w:r>
    </w:p>
    <w:p w14:paraId="4315FC9C" w14:textId="6A664A1D" w:rsidR="00B76517" w:rsidRPr="00B76517" w:rsidRDefault="00B76517" w:rsidP="00B76517">
      <w:pPr>
        <w:pStyle w:val="Listeavsnitt"/>
        <w:numPr>
          <w:ilvl w:val="0"/>
          <w:numId w:val="37"/>
        </w:numPr>
      </w:pPr>
      <w:r w:rsidRPr="00B76517">
        <w:t xml:space="preserve">Ha en byggesaksbehandling som er effektiv, med konkurransedyktige gebyr og en positiv grunnholdning. </w:t>
      </w:r>
    </w:p>
    <w:p w14:paraId="3D88D2CD" w14:textId="77777777" w:rsidR="00B76517" w:rsidRDefault="00B76517" w:rsidP="00B76517">
      <w:pPr>
        <w:pStyle w:val="Listeavsnitt"/>
        <w:numPr>
          <w:ilvl w:val="0"/>
          <w:numId w:val="37"/>
        </w:numPr>
      </w:pPr>
      <w:r w:rsidRPr="00B76517">
        <w:t>ha et effektivt plansystem og planbehandling</w:t>
      </w:r>
    </w:p>
    <w:p w14:paraId="454D9ACD" w14:textId="77777777" w:rsidR="00B76517" w:rsidRPr="00B76517" w:rsidRDefault="00B76517" w:rsidP="00B76517">
      <w:pPr>
        <w:pStyle w:val="Listeavsnitt"/>
      </w:pPr>
    </w:p>
    <w:p w14:paraId="450BCC0D" w14:textId="77777777" w:rsidR="00B76517" w:rsidRPr="00B76517" w:rsidRDefault="00B76517" w:rsidP="00B76517">
      <w:pPr>
        <w:pStyle w:val="Listeavsnitt"/>
        <w:numPr>
          <w:ilvl w:val="0"/>
          <w:numId w:val="37"/>
        </w:numPr>
      </w:pPr>
      <w:r w:rsidRPr="00B76517">
        <w:t>lage og bruke klima- og naturregnskap slik at vi styrer kunnskapsbasert og bærekraftig.</w:t>
      </w:r>
    </w:p>
    <w:p w14:paraId="2ED7A88C" w14:textId="77777777" w:rsidR="00B76517" w:rsidRPr="00B76517" w:rsidRDefault="00B76517" w:rsidP="00B76517">
      <w:pPr>
        <w:pStyle w:val="Listeavsnitt"/>
        <w:numPr>
          <w:ilvl w:val="0"/>
          <w:numId w:val="37"/>
        </w:numPr>
      </w:pPr>
      <w:r w:rsidRPr="00B76517">
        <w:t>Sammenkoble Årø og Hestehagen med ny kryssløsning E39.</w:t>
      </w:r>
    </w:p>
    <w:p w14:paraId="2269BE0E" w14:textId="77777777" w:rsidR="00B76517" w:rsidRPr="00B76517" w:rsidRDefault="00B76517" w:rsidP="00B76517">
      <w:pPr>
        <w:pStyle w:val="Listeavsnitt"/>
        <w:numPr>
          <w:ilvl w:val="0"/>
          <w:numId w:val="37"/>
        </w:numPr>
      </w:pPr>
      <w:r w:rsidRPr="00B76517">
        <w:t>Utvikle Lundevang og Stuevollen helhetlig, med en langsiktig strategisk plan for utvikling av området</w:t>
      </w:r>
    </w:p>
    <w:p w14:paraId="4DACE598" w14:textId="141C6D7B" w:rsidR="00B76517" w:rsidRPr="00B76517" w:rsidRDefault="00B76517" w:rsidP="00B76517">
      <w:pPr>
        <w:pStyle w:val="Listeavsnitt"/>
        <w:numPr>
          <w:ilvl w:val="0"/>
          <w:numId w:val="37"/>
        </w:numPr>
      </w:pPr>
      <w:r w:rsidRPr="00B76517">
        <w:t>Samarbeide med fylkeskommunen om bygging av parkeringshus vest for Alexandra, og utvikle dagens parkering</w:t>
      </w:r>
      <w:r w:rsidR="00A61F08">
        <w:t>sareal</w:t>
      </w:r>
      <w:r w:rsidRPr="00B76517">
        <w:t xml:space="preserve"> rundt Aker Stadion til et attraktivt </w:t>
      </w:r>
      <w:r w:rsidR="004F42DD">
        <w:t xml:space="preserve">område med bolig, kultur og idrett. </w:t>
      </w:r>
    </w:p>
    <w:p w14:paraId="7CF0CF22" w14:textId="267A2ACA" w:rsidR="00B76517" w:rsidRPr="00B76517" w:rsidRDefault="00B76517" w:rsidP="00B76517">
      <w:pPr>
        <w:pStyle w:val="Listeavsnitt"/>
        <w:numPr>
          <w:ilvl w:val="0"/>
          <w:numId w:val="37"/>
        </w:numPr>
      </w:pPr>
      <w:r w:rsidRPr="00B76517">
        <w:t>Videreføre grepene som gjøres i den nye reguleringen for Frænavegen sør – Bedre tilrettelagt for gående og syklende</w:t>
      </w:r>
      <w:r w:rsidR="00A61F08">
        <w:t xml:space="preserve"> og med</w:t>
      </w:r>
      <w:r w:rsidRPr="00B76517">
        <w:t xml:space="preserve"> muligheter for utvikling av boliger.</w:t>
      </w:r>
    </w:p>
    <w:p w14:paraId="3D47402A" w14:textId="47528AFA" w:rsidR="00B76517" w:rsidRPr="00B76517" w:rsidRDefault="00B76517" w:rsidP="00B76517">
      <w:pPr>
        <w:pStyle w:val="Listeavsnitt"/>
        <w:numPr>
          <w:ilvl w:val="0"/>
          <w:numId w:val="37"/>
        </w:numPr>
      </w:pPr>
      <w:r w:rsidRPr="00B76517">
        <w:t xml:space="preserve">Bedre tilrettelegging for syklende – økt trafikksikkerhet, bedre tilrettelegging og flere trygge </w:t>
      </w:r>
      <w:r w:rsidR="00657D7C">
        <w:t>sykkel</w:t>
      </w:r>
      <w:r w:rsidRPr="00B76517">
        <w:t>parkeringsplasse</w:t>
      </w:r>
      <w:r w:rsidR="00E818FC">
        <w:t xml:space="preserve">r med lademuligheter for elsykler. </w:t>
      </w:r>
    </w:p>
    <w:p w14:paraId="71756BFD" w14:textId="15CCD34B" w:rsidR="00B76517" w:rsidRPr="00B76517" w:rsidRDefault="00B76517" w:rsidP="00B76517">
      <w:pPr>
        <w:pStyle w:val="Listeavsnitt"/>
        <w:numPr>
          <w:ilvl w:val="0"/>
          <w:numId w:val="37"/>
        </w:numPr>
      </w:pPr>
      <w:r w:rsidRPr="00B76517">
        <w:t xml:space="preserve">Etablere </w:t>
      </w:r>
      <w:r w:rsidR="00A61F08">
        <w:t>«</w:t>
      </w:r>
      <w:r w:rsidRPr="00B76517">
        <w:t>park and ride</w:t>
      </w:r>
      <w:r w:rsidR="00A61F08">
        <w:t>»</w:t>
      </w:r>
      <w:r w:rsidRPr="00B76517">
        <w:t xml:space="preserve"> løsninger slik at det er enklere å velge kollektivløsninger i kombinasjon med andre transportmåter. </w:t>
      </w:r>
    </w:p>
    <w:p w14:paraId="6E5707CD" w14:textId="40BCB5DB" w:rsidR="00B76517" w:rsidRDefault="00B76517" w:rsidP="00B76517">
      <w:pPr>
        <w:pStyle w:val="Listeavsnitt"/>
        <w:numPr>
          <w:ilvl w:val="0"/>
          <w:numId w:val="37"/>
        </w:numPr>
      </w:pPr>
      <w:r w:rsidRPr="00B76517">
        <w:t>Styrke kollektivtilbudet mellom Sunndal-Eidsvåg-Hjelset-flyplassen- Sentrum og Midsund.</w:t>
      </w:r>
    </w:p>
    <w:p w14:paraId="5BA5A89E" w14:textId="026501A8" w:rsidR="00CE232E" w:rsidRDefault="00735464" w:rsidP="00B76517">
      <w:pPr>
        <w:pStyle w:val="Listeavsnitt"/>
        <w:numPr>
          <w:ilvl w:val="0"/>
          <w:numId w:val="37"/>
        </w:numPr>
      </w:pPr>
      <w:r>
        <w:t xml:space="preserve">At før bygging av tunnelløp </w:t>
      </w:r>
      <w:proofErr w:type="spellStart"/>
      <w:r>
        <w:t>nr</w:t>
      </w:r>
      <w:proofErr w:type="spellEnd"/>
      <w:r>
        <w:t xml:space="preserve"> 2 på strekningen </w:t>
      </w:r>
      <w:proofErr w:type="spellStart"/>
      <w:r>
        <w:t>Julbøen</w:t>
      </w:r>
      <w:proofErr w:type="spellEnd"/>
      <w:r>
        <w:t xml:space="preserve"> – </w:t>
      </w:r>
      <w:proofErr w:type="spellStart"/>
      <w:r>
        <w:t>Bolsønes</w:t>
      </w:r>
      <w:proofErr w:type="spellEnd"/>
      <w:r>
        <w:t xml:space="preserve"> skal det gjøres en ny vurdering av muligheten for forlengelse av tunnelene fra </w:t>
      </w:r>
      <w:proofErr w:type="spellStart"/>
      <w:r>
        <w:t>Bolsønes</w:t>
      </w:r>
      <w:proofErr w:type="spellEnd"/>
      <w:r>
        <w:t xml:space="preserve"> østover mot </w:t>
      </w:r>
      <w:proofErr w:type="spellStart"/>
      <w:r>
        <w:t>Lergrovik</w:t>
      </w:r>
      <w:proofErr w:type="spellEnd"/>
      <w:r>
        <w:t>/Årø</w:t>
      </w:r>
      <w:r w:rsidR="0037735E">
        <w:t xml:space="preserve">. </w:t>
      </w:r>
    </w:p>
    <w:p w14:paraId="1F0793C7" w14:textId="77777777" w:rsidR="00D114E3" w:rsidRDefault="00D114E3" w:rsidP="00BE3774"/>
    <w:p w14:paraId="1F5C60CC" w14:textId="77777777" w:rsidR="00BE2134" w:rsidRDefault="00BE2134" w:rsidP="00BE2134"/>
    <w:p w14:paraId="5897BC21" w14:textId="77777777" w:rsidR="00BE2134" w:rsidRDefault="00BE2134" w:rsidP="00BE2134"/>
    <w:p w14:paraId="6E71A926" w14:textId="77777777" w:rsidR="00BE2134" w:rsidRDefault="00BE2134" w:rsidP="00BE2134"/>
    <w:p w14:paraId="6EB10032" w14:textId="77777777" w:rsidR="00BE2134" w:rsidRPr="00BE2134" w:rsidRDefault="00BE2134" w:rsidP="00BE2134"/>
    <w:p w14:paraId="470A762E" w14:textId="77777777" w:rsidR="00BE2134" w:rsidRDefault="00BE2134" w:rsidP="00BE2134"/>
    <w:p w14:paraId="67303D6A" w14:textId="77777777" w:rsidR="00BE2134" w:rsidRDefault="00BE2134" w:rsidP="00BE2134"/>
    <w:p w14:paraId="5F55423E" w14:textId="77777777" w:rsidR="00BE2134" w:rsidRDefault="00BE2134" w:rsidP="00BE2134"/>
    <w:p w14:paraId="45A16206" w14:textId="77777777" w:rsidR="00BE2134" w:rsidRDefault="00BE2134" w:rsidP="00BE2134"/>
    <w:p w14:paraId="6B59A3EE" w14:textId="77777777" w:rsidR="00BE2134" w:rsidRDefault="00BE2134" w:rsidP="00BE2134"/>
    <w:p w14:paraId="4780573F" w14:textId="77777777" w:rsidR="00BE2134" w:rsidRDefault="00BE2134" w:rsidP="00BE2134"/>
    <w:p w14:paraId="10A126B3" w14:textId="77777777" w:rsidR="00BE2134" w:rsidRDefault="00BE2134" w:rsidP="00BE2134"/>
    <w:p w14:paraId="3892C36C" w14:textId="77777777" w:rsidR="00BE2134" w:rsidRDefault="00BE2134" w:rsidP="00BE2134"/>
    <w:p w14:paraId="0699E547" w14:textId="77777777" w:rsidR="00BE2134" w:rsidRDefault="00BE2134" w:rsidP="00BE2134"/>
    <w:p w14:paraId="0F002C29" w14:textId="77777777" w:rsidR="00BE2134" w:rsidRDefault="00BE2134" w:rsidP="00BE2134"/>
    <w:p w14:paraId="4EA39F6E" w14:textId="77777777" w:rsidR="00BE3774" w:rsidRDefault="00BE3774" w:rsidP="00BE3774"/>
    <w:p w14:paraId="4AB061A8" w14:textId="4EFCADC8" w:rsidR="00CE232E" w:rsidRDefault="00CE232E" w:rsidP="00CE232E">
      <w:pPr>
        <w:pStyle w:val="Overskrift1"/>
      </w:pPr>
      <w:r>
        <w:t>Klima og miljø</w:t>
      </w:r>
    </w:p>
    <w:p w14:paraId="1713103B" w14:textId="1DA452A9" w:rsidR="00CE232E" w:rsidRDefault="00CE232E" w:rsidP="00CE232E">
      <w:r w:rsidRPr="00CE232E">
        <w:t xml:space="preserve">Klimaendringene er vår største globale utfordring. Samtidig må klimautfordringene </w:t>
      </w:r>
      <w:r w:rsidR="00FC2B34">
        <w:t xml:space="preserve">ses i sammenheng med </w:t>
      </w:r>
      <w:r w:rsidRPr="00CE232E">
        <w:t xml:space="preserve">de to andre dimensjonene i </w:t>
      </w:r>
      <w:proofErr w:type="spellStart"/>
      <w:r w:rsidRPr="00CE232E">
        <w:t>bærekraftsmålene</w:t>
      </w:r>
      <w:proofErr w:type="spellEnd"/>
      <w:r w:rsidR="00FF0D62">
        <w:t>;</w:t>
      </w:r>
      <w:r w:rsidRPr="00CE232E">
        <w:t xml:space="preserve"> sosial og økonomisk bærekraft.</w:t>
      </w:r>
    </w:p>
    <w:p w14:paraId="4E57BE30" w14:textId="6A021BB2" w:rsidR="00E53DEC" w:rsidRDefault="00E53DEC" w:rsidP="00CE232E">
      <w:r>
        <w:t>Molde kommune har kommet godt ut i kåringer av bærekraft. Sparebanken Midt</w:t>
      </w:r>
      <w:r w:rsidR="00C330A5">
        <w:t>-</w:t>
      </w:r>
      <w:r>
        <w:t>Norge har kåret kommunen til den mest bærekraftige i Midt-Norge</w:t>
      </w:r>
      <w:r w:rsidR="00C330A5">
        <w:t>, og sjette best i landet</w:t>
      </w:r>
      <w:r w:rsidR="00FF0D62">
        <w:t>!</w:t>
      </w:r>
      <w:r w:rsidR="00C330A5">
        <w:t xml:space="preserve"> </w:t>
      </w:r>
      <w:r w:rsidR="00D63A9D">
        <w:t xml:space="preserve">Dette understøtte også gjennom at </w:t>
      </w:r>
      <w:r w:rsidR="00C330A5">
        <w:t>KS</w:t>
      </w:r>
      <w:r>
        <w:t xml:space="preserve"> </w:t>
      </w:r>
      <w:r w:rsidR="00241E34">
        <w:t>har gitt kommunen høyeste score i fylket.</w:t>
      </w:r>
    </w:p>
    <w:p w14:paraId="516269F8" w14:textId="66731D39" w:rsidR="00CE232E" w:rsidRDefault="00241E34" w:rsidP="00CE232E">
      <w:r>
        <w:t xml:space="preserve">Dette </w:t>
      </w:r>
      <w:r w:rsidR="00FF0D62">
        <w:t>dokumenterer at vi allerede har tatt konkrete grep for å sikre langsiktig bærekraft</w:t>
      </w:r>
      <w:r w:rsidR="00CE232E" w:rsidRPr="00CE232E">
        <w:t>.</w:t>
      </w:r>
      <w:r w:rsidR="001F2974">
        <w:t xml:space="preserve"> </w:t>
      </w:r>
      <w:r w:rsidR="00FF0D62">
        <w:t xml:space="preserve">Vi har gått fra ord til handling. </w:t>
      </w:r>
      <w:r w:rsidR="00CE232E" w:rsidRPr="00CE232E">
        <w:t xml:space="preserve"> Som kommune </w:t>
      </w:r>
      <w:r w:rsidR="00FF0D62">
        <w:t>skal</w:t>
      </w:r>
      <w:r w:rsidR="00CE232E" w:rsidRPr="00CE232E">
        <w:t xml:space="preserve"> vi utøve vår klimapolitikk </w:t>
      </w:r>
      <w:r w:rsidR="00FF0D62">
        <w:t xml:space="preserve">både </w:t>
      </w:r>
      <w:r w:rsidR="00CE232E" w:rsidRPr="00CE232E">
        <w:t xml:space="preserve">som planmyndighet og som eier og driver av virksomheter og bygg i kommunen. Det skal være enkelt å leve miljøvennlig gjennom egne valg og handlinger i Molde kommune! </w:t>
      </w:r>
    </w:p>
    <w:p w14:paraId="1D888005" w14:textId="5C63F543" w:rsidR="00FF0D62" w:rsidRDefault="00FF0D62" w:rsidP="00BE3774">
      <w:pPr>
        <w:pStyle w:val="Overskrift3"/>
      </w:pPr>
      <w:r>
        <w:t>Molde Høyre vil:</w:t>
      </w:r>
    </w:p>
    <w:p w14:paraId="2CDAC3E1" w14:textId="77777777" w:rsidR="00CE232E" w:rsidRPr="00CE232E" w:rsidRDefault="00CE232E" w:rsidP="00CE232E">
      <w:pPr>
        <w:pStyle w:val="Listeavsnitt"/>
        <w:numPr>
          <w:ilvl w:val="0"/>
          <w:numId w:val="45"/>
        </w:numPr>
      </w:pPr>
      <w:r w:rsidRPr="00CE232E">
        <w:t xml:space="preserve">at Molde kommune skal legge fram et årlig klimaregnskap, utvikle et naturregnskap og bruke klimabudsjett.  </w:t>
      </w:r>
    </w:p>
    <w:p w14:paraId="5F995ED6" w14:textId="4AEBC776" w:rsidR="00CE232E" w:rsidRPr="00CE232E" w:rsidRDefault="00FF0D62" w:rsidP="00CE232E">
      <w:pPr>
        <w:pStyle w:val="Listeavsnitt"/>
        <w:numPr>
          <w:ilvl w:val="0"/>
          <w:numId w:val="45"/>
        </w:numPr>
      </w:pPr>
      <w:r>
        <w:t>r</w:t>
      </w:r>
      <w:r w:rsidR="00CE232E" w:rsidRPr="00CE232E">
        <w:t xml:space="preserve">edusere energibruken og klimagassutslippene gjennom konkrete tiltak og handlingsplaner. </w:t>
      </w:r>
    </w:p>
    <w:p w14:paraId="3A3F362E" w14:textId="77777777" w:rsidR="00FF0D62" w:rsidRDefault="00CE232E" w:rsidP="00FF0D62">
      <w:pPr>
        <w:pStyle w:val="Listeavsnitt"/>
        <w:numPr>
          <w:ilvl w:val="0"/>
          <w:numId w:val="45"/>
        </w:numPr>
      </w:pPr>
      <w:r w:rsidRPr="00CE232E">
        <w:t xml:space="preserve">utnytte potensialet for utbygging av småkraftverk </w:t>
      </w:r>
      <w:r w:rsidR="00F51135" w:rsidRPr="00CE232E">
        <w:t>så lenge</w:t>
      </w:r>
      <w:r w:rsidRPr="00CE232E">
        <w:t xml:space="preserve"> de ikke kommer i </w:t>
      </w:r>
      <w:r w:rsidR="00FF0D62">
        <w:t xml:space="preserve">sterk </w:t>
      </w:r>
      <w:r w:rsidRPr="00CE232E">
        <w:t xml:space="preserve">konflikt med miljø og samfunn. </w:t>
      </w:r>
    </w:p>
    <w:p w14:paraId="19D81841" w14:textId="490A3A3A" w:rsidR="00CE232E" w:rsidRPr="00CE232E" w:rsidRDefault="00FF0D62" w:rsidP="00FF0D62">
      <w:pPr>
        <w:pStyle w:val="Listeavsnitt"/>
        <w:numPr>
          <w:ilvl w:val="0"/>
          <w:numId w:val="45"/>
        </w:numPr>
      </w:pPr>
      <w:r>
        <w:t>s</w:t>
      </w:r>
      <w:r w:rsidRPr="00FF0D62">
        <w:t xml:space="preserve">tøtte fjordvarme prosjektet Istad Fjordvarme, som på en effektiv og miljøvennlig måte kan varme opp store deler av Molde sentrum. </w:t>
      </w:r>
    </w:p>
    <w:p w14:paraId="1227274B" w14:textId="77777777" w:rsidR="00CE232E" w:rsidRPr="00CE232E" w:rsidRDefault="00CE232E" w:rsidP="00CE232E">
      <w:pPr>
        <w:pStyle w:val="Listeavsnitt"/>
        <w:numPr>
          <w:ilvl w:val="0"/>
          <w:numId w:val="45"/>
        </w:numPr>
      </w:pPr>
      <w:r w:rsidRPr="00CE232E">
        <w:t xml:space="preserve">legge til rette for en god ladeinfrastruktur for nullutslippskjøretøy i kommunen. </w:t>
      </w:r>
    </w:p>
    <w:p w14:paraId="031B2C23" w14:textId="77777777" w:rsidR="00CE232E" w:rsidRPr="00CE232E" w:rsidRDefault="00CE232E" w:rsidP="00CE232E">
      <w:pPr>
        <w:pStyle w:val="Listeavsnitt"/>
        <w:numPr>
          <w:ilvl w:val="0"/>
          <w:numId w:val="45"/>
        </w:numPr>
      </w:pPr>
      <w:r w:rsidRPr="00CE232E">
        <w:t>legge til rette for økt andel kollektivreisende gjennom bedre et kollektivtilbud, og oppmuntre til at flere velger å gå eller sykle til jobb eller på fritid.</w:t>
      </w:r>
    </w:p>
    <w:p w14:paraId="4478DD8E" w14:textId="77777777" w:rsidR="00CE232E" w:rsidRPr="00CE232E" w:rsidRDefault="00CE232E" w:rsidP="00CE232E">
      <w:pPr>
        <w:pStyle w:val="Listeavsnitt"/>
        <w:numPr>
          <w:ilvl w:val="0"/>
          <w:numId w:val="45"/>
        </w:numPr>
      </w:pPr>
      <w:r w:rsidRPr="00CE232E">
        <w:t xml:space="preserve">arbeide for at kommunale virksomheter skal sertifiseres som Miljøfyrtårn. </w:t>
      </w:r>
    </w:p>
    <w:p w14:paraId="6BD87C2F" w14:textId="77777777" w:rsidR="00CE232E" w:rsidRPr="00CE232E" w:rsidRDefault="00CE232E" w:rsidP="00CE232E">
      <w:pPr>
        <w:pStyle w:val="Listeavsnitt"/>
        <w:numPr>
          <w:ilvl w:val="0"/>
          <w:numId w:val="45"/>
        </w:numPr>
      </w:pPr>
      <w:r w:rsidRPr="00CE232E">
        <w:t xml:space="preserve">redusere behovet for reiser i kommunal regi gjennom bruk av digitale løsninger og møteplasser. </w:t>
      </w:r>
    </w:p>
    <w:p w14:paraId="6B21019F" w14:textId="77777777" w:rsidR="00CE232E" w:rsidRPr="00CE232E" w:rsidRDefault="00CE232E" w:rsidP="00CE232E">
      <w:pPr>
        <w:pStyle w:val="Listeavsnitt"/>
        <w:numPr>
          <w:ilvl w:val="0"/>
          <w:numId w:val="45"/>
        </w:numPr>
      </w:pPr>
      <w:r w:rsidRPr="00CE232E">
        <w:t xml:space="preserve">redusere bruken av engangsplast og forhindre at plast havner i naturen. </w:t>
      </w:r>
    </w:p>
    <w:p w14:paraId="6C4815FD" w14:textId="77777777" w:rsidR="00CE232E" w:rsidRPr="00CE232E" w:rsidRDefault="00CE232E" w:rsidP="00CE232E">
      <w:pPr>
        <w:pStyle w:val="Listeavsnitt"/>
        <w:numPr>
          <w:ilvl w:val="0"/>
          <w:numId w:val="45"/>
        </w:numPr>
      </w:pPr>
      <w:r w:rsidRPr="00CE232E">
        <w:t xml:space="preserve">styrke og videreføre satsninger i RIR på kildesortering og utnyttelse av avfall som ressurser for videre verdiskapning (sirkulær økonomi). </w:t>
      </w:r>
    </w:p>
    <w:p w14:paraId="24807409" w14:textId="20B05B0A" w:rsidR="00CE232E" w:rsidRPr="00CE232E" w:rsidRDefault="00CE232E" w:rsidP="00CE232E">
      <w:pPr>
        <w:pStyle w:val="Listeavsnitt"/>
        <w:numPr>
          <w:ilvl w:val="0"/>
          <w:numId w:val="45"/>
        </w:numPr>
      </w:pPr>
      <w:r w:rsidRPr="00CE232E">
        <w:t xml:space="preserve">samarbeide med næringslivet om klima- og miljøpolitikken. Et godt og innovativt næringsliv vil være vår beste medspiller i dette arbeidet. </w:t>
      </w:r>
    </w:p>
    <w:p w14:paraId="6EF0511D" w14:textId="30350D7C" w:rsidR="00CE232E" w:rsidRDefault="00FF0D62" w:rsidP="00CF7DCE">
      <w:pPr>
        <w:pStyle w:val="Listeavsnitt"/>
        <w:numPr>
          <w:ilvl w:val="0"/>
          <w:numId w:val="45"/>
        </w:numPr>
      </w:pPr>
      <w:r>
        <w:t>p</w:t>
      </w:r>
      <w:r w:rsidR="00CE232E" w:rsidRPr="00CE232E">
        <w:t xml:space="preserve">rioritere utbygging av ferdigregulert gang-sykkelveg på strekningen Lensmannsbrekka og </w:t>
      </w:r>
      <w:proofErr w:type="spellStart"/>
      <w:r w:rsidR="00CE232E" w:rsidRPr="00CE232E">
        <w:t>Hargaut</w:t>
      </w:r>
      <w:proofErr w:type="spellEnd"/>
      <w:r w:rsidR="00CE232E" w:rsidRPr="00CE232E">
        <w:t xml:space="preserve"> – Rød sammen med fylkeskommunen.</w:t>
      </w:r>
    </w:p>
    <w:p w14:paraId="39AFDE86" w14:textId="77777777" w:rsidR="00CE232E" w:rsidRPr="00CE232E" w:rsidRDefault="00CE232E" w:rsidP="00BE3774"/>
    <w:p w14:paraId="76540F3A" w14:textId="77777777" w:rsidR="00BE3774" w:rsidRDefault="00BE3774" w:rsidP="00BE3774"/>
    <w:p w14:paraId="5145967E" w14:textId="77777777" w:rsidR="00BE3774" w:rsidRDefault="00BE3774">
      <w:pPr>
        <w:spacing w:after="0" w:line="240" w:lineRule="auto"/>
        <w:rPr>
          <w:rFonts w:ascii="Franklin Gothic Book" w:hAnsi="Franklin Gothic Book"/>
          <w:sz w:val="44"/>
          <w:szCs w:val="44"/>
        </w:rPr>
      </w:pPr>
      <w:r>
        <w:br w:type="page"/>
      </w:r>
    </w:p>
    <w:p w14:paraId="1D4905A2" w14:textId="25947227" w:rsidR="00CE232E" w:rsidRDefault="00CE232E" w:rsidP="00CE232E">
      <w:pPr>
        <w:pStyle w:val="Overskrift1"/>
      </w:pPr>
      <w:r w:rsidRPr="00CE232E">
        <w:lastRenderedPageBreak/>
        <w:t>Nærings- og innovasjonskommunen Molde</w:t>
      </w:r>
    </w:p>
    <w:p w14:paraId="236712B4" w14:textId="5A522B03" w:rsidR="00CE232E" w:rsidRPr="00CE232E" w:rsidRDefault="00CE232E" w:rsidP="00CE232E">
      <w:r w:rsidRPr="00CE232E">
        <w:t xml:space="preserve">Morgendagens velferd sikres gjennom flere verdiskapende jobber og høy arbeidsdeltakelse. Vi må skape verdiene vi skal fordele. Molde og regionen har i dag et allsidig og konkurransedyktig næringsliv. Et næringsliv som stadig utfordres på omstilling og bærekraft for å skape grunnlag for videre vekst og utvikling. </w:t>
      </w:r>
    </w:p>
    <w:p w14:paraId="55C05AC5" w14:textId="518EA76B" w:rsidR="00CE232E" w:rsidRDefault="00CE232E" w:rsidP="00CE232E">
      <w:r w:rsidRPr="00CE232E">
        <w:t>Vi har en ambisjon om å være i det nasjonale toppsjiktet innen næringsutvikling. I samfunnsplanen vår har vi vedtatt at Molde skal være landets mest næringsvennlige kommune – dette forplikter oss. Vi tilrettelegge for og heie</w:t>
      </w:r>
      <w:r w:rsidR="00FF0D62">
        <w:t>r</w:t>
      </w:r>
      <w:r w:rsidRPr="00CE232E">
        <w:t xml:space="preserve"> frem næringslivet i kommun</w:t>
      </w:r>
      <w:r>
        <w:t>en.</w:t>
      </w:r>
    </w:p>
    <w:p w14:paraId="1CA6A297" w14:textId="36360267" w:rsidR="00CE232E" w:rsidRDefault="00CE232E" w:rsidP="00BE3774">
      <w:pPr>
        <w:pStyle w:val="Overskrift3"/>
      </w:pPr>
      <w:r>
        <w:t xml:space="preserve">Molde Høyre vil: </w:t>
      </w:r>
    </w:p>
    <w:p w14:paraId="08885B6F" w14:textId="77777777" w:rsidR="00CE232E" w:rsidRPr="00CE232E" w:rsidRDefault="00CE232E" w:rsidP="00CE232E">
      <w:pPr>
        <w:pStyle w:val="Listeavsnitt"/>
        <w:numPr>
          <w:ilvl w:val="0"/>
          <w:numId w:val="40"/>
        </w:numPr>
      </w:pPr>
      <w:r w:rsidRPr="00CE232E">
        <w:t xml:space="preserve">at kommunen spiller på lag med næringslivet. Kommunen skal oppleves som positiv og løsningsorientert; Molde skal være en «ja-kommune». </w:t>
      </w:r>
    </w:p>
    <w:p w14:paraId="72286938" w14:textId="0509400A" w:rsidR="00CE232E" w:rsidRPr="00CE232E" w:rsidRDefault="00CE232E" w:rsidP="00CE232E">
      <w:pPr>
        <w:pStyle w:val="Listeavsnitt"/>
        <w:numPr>
          <w:ilvl w:val="0"/>
          <w:numId w:val="40"/>
        </w:numPr>
      </w:pPr>
      <w:r w:rsidRPr="00CE232E">
        <w:t xml:space="preserve">samarbeide med Molde Næringsforum, Nesset Vekst AS og Midsund Næringsforum for å fremme </w:t>
      </w:r>
      <w:r w:rsidR="00FF0D62">
        <w:t xml:space="preserve">god </w:t>
      </w:r>
      <w:r w:rsidRPr="00CE232E">
        <w:t xml:space="preserve">næringsutvikling. </w:t>
      </w:r>
    </w:p>
    <w:p w14:paraId="2582551D" w14:textId="77777777" w:rsidR="00B0416E" w:rsidRDefault="00CE232E" w:rsidP="00CE232E">
      <w:pPr>
        <w:pStyle w:val="Listeavsnitt"/>
        <w:numPr>
          <w:ilvl w:val="0"/>
          <w:numId w:val="40"/>
        </w:numPr>
      </w:pPr>
      <w:r w:rsidRPr="00CE232E">
        <w:t xml:space="preserve">styrke og utvikle nye vekstfremmende tiltak innenfor gründervirksomhet, innovasjon, nyskaping i samarbeid med næringslivet, Høgskolen i Molde, NCE </w:t>
      </w:r>
      <w:proofErr w:type="spellStart"/>
      <w:r w:rsidRPr="00CE232E">
        <w:t>iKuben</w:t>
      </w:r>
      <w:proofErr w:type="spellEnd"/>
      <w:r w:rsidRPr="00CE232E">
        <w:t>, Kunnskapsparken, Molde næringsforum og andre relevante miljø.</w:t>
      </w:r>
    </w:p>
    <w:p w14:paraId="13597684" w14:textId="01AEE977" w:rsidR="00CE232E" w:rsidRPr="00CE232E" w:rsidRDefault="00F87DB8" w:rsidP="00CE232E">
      <w:pPr>
        <w:pStyle w:val="Listeavsnitt"/>
        <w:numPr>
          <w:ilvl w:val="0"/>
          <w:numId w:val="40"/>
        </w:numPr>
      </w:pPr>
      <w:r>
        <w:t>v</w:t>
      </w:r>
      <w:r w:rsidR="00B0416E">
        <w:t>idereføre ordningen med gratis kollektivkort til tilflyttende stude</w:t>
      </w:r>
      <w:r w:rsidR="001C7DB1">
        <w:t>n</w:t>
      </w:r>
      <w:r w:rsidR="00B0416E">
        <w:t xml:space="preserve">ter ved Høgskolen i Molde. </w:t>
      </w:r>
      <w:r w:rsidR="00CE232E" w:rsidRPr="00CE232E">
        <w:t xml:space="preserve"> </w:t>
      </w:r>
    </w:p>
    <w:p w14:paraId="6A247274" w14:textId="77777777" w:rsidR="00CE232E" w:rsidRPr="00CE232E" w:rsidRDefault="00CE232E" w:rsidP="00CE232E">
      <w:pPr>
        <w:pStyle w:val="Listeavsnitt"/>
        <w:numPr>
          <w:ilvl w:val="0"/>
          <w:numId w:val="40"/>
        </w:numPr>
      </w:pPr>
      <w:r w:rsidRPr="00CE232E">
        <w:t xml:space="preserve">ikke øke eiendomsskatten. Molde skal være et attraktivt sted å etablere seg med lave avgifter og gebyrer. </w:t>
      </w:r>
    </w:p>
    <w:p w14:paraId="1347B771" w14:textId="77777777" w:rsidR="00CE232E" w:rsidRDefault="00CE232E" w:rsidP="00CE232E">
      <w:pPr>
        <w:pStyle w:val="Listeavsnitt"/>
        <w:numPr>
          <w:ilvl w:val="0"/>
          <w:numId w:val="40"/>
        </w:numPr>
      </w:pPr>
      <w:r w:rsidRPr="00CE232E">
        <w:t xml:space="preserve">bidra til at Høgskolen i Molde styrkes og videreutvikles som et attraktivt utdanningssted og forskningsmiljø, med tett samarbeid mellom næringslivet, andre utdanningsinstitusjoner og kommunen. </w:t>
      </w:r>
    </w:p>
    <w:p w14:paraId="098C893A" w14:textId="77777777" w:rsidR="00CE232E" w:rsidRPr="00CE232E" w:rsidRDefault="00CE232E" w:rsidP="00CE232E">
      <w:pPr>
        <w:pStyle w:val="Listeavsnitt"/>
        <w:numPr>
          <w:ilvl w:val="0"/>
          <w:numId w:val="40"/>
        </w:numPr>
      </w:pPr>
      <w:r w:rsidRPr="00CE232E">
        <w:t xml:space="preserve">at Molde skal være attraktiv som studentby og for unge arbeidstakere. Vi skal skape gode, varierte bomiljø og legge til rette for kultur- og naturopplevelser som øker byens og kommunens attraktivitet. </w:t>
      </w:r>
    </w:p>
    <w:p w14:paraId="6F793D53" w14:textId="77777777" w:rsidR="00CE232E" w:rsidRPr="00CE232E" w:rsidRDefault="00CE232E" w:rsidP="00CE232E">
      <w:pPr>
        <w:pStyle w:val="Listeavsnitt"/>
        <w:numPr>
          <w:ilvl w:val="0"/>
          <w:numId w:val="40"/>
        </w:numPr>
      </w:pPr>
      <w:r w:rsidRPr="00CE232E">
        <w:t xml:space="preserve">skape fremtidens gründere gjennom aktivt arbeid med Ungt Entreprenørskap i grunnskolen og i den videregående skolen. </w:t>
      </w:r>
    </w:p>
    <w:p w14:paraId="19328F64" w14:textId="77777777" w:rsidR="00CE232E" w:rsidRPr="00CE232E" w:rsidRDefault="00CE232E" w:rsidP="00CE232E">
      <w:pPr>
        <w:pStyle w:val="Listeavsnitt"/>
        <w:numPr>
          <w:ilvl w:val="0"/>
          <w:numId w:val="40"/>
        </w:numPr>
      </w:pPr>
      <w:r w:rsidRPr="00CE232E">
        <w:t xml:space="preserve">bidra til å sikre fremtidens arbeidskrafts- og kompetansebehov gjennom flere lærlingeplasser både i kommunal og privat sektor. </w:t>
      </w:r>
    </w:p>
    <w:p w14:paraId="43B3BB15" w14:textId="77777777" w:rsidR="00CE232E" w:rsidRDefault="00CE232E" w:rsidP="00CE232E">
      <w:pPr>
        <w:pStyle w:val="Listeavsnitt"/>
        <w:numPr>
          <w:ilvl w:val="0"/>
          <w:numId w:val="40"/>
        </w:numPr>
      </w:pPr>
      <w:r w:rsidRPr="00CE232E">
        <w:t xml:space="preserve">styrke Molde som regionens naturlige handelssentrum med et attraktivt og urbant handels- og servicetilbud. </w:t>
      </w:r>
    </w:p>
    <w:p w14:paraId="3DF2145D" w14:textId="76F446F7" w:rsidR="00F47DD4" w:rsidRPr="00CE232E" w:rsidRDefault="00F87DB8" w:rsidP="00CE232E">
      <w:pPr>
        <w:pStyle w:val="Listeavsnitt"/>
        <w:numPr>
          <w:ilvl w:val="0"/>
          <w:numId w:val="40"/>
        </w:numPr>
      </w:pPr>
      <w:r>
        <w:t>k</w:t>
      </w:r>
      <w:r w:rsidR="00F47DD4">
        <w:t xml:space="preserve">nytte sammen </w:t>
      </w:r>
      <w:r w:rsidR="00661B73">
        <w:t xml:space="preserve">Molde sentrum og </w:t>
      </w:r>
      <w:r w:rsidR="00E71C3C">
        <w:t xml:space="preserve">Moldegård/Roseby med flere boliger og næring. </w:t>
      </w:r>
    </w:p>
    <w:p w14:paraId="611CE09B" w14:textId="3F58AB24" w:rsidR="00CE232E" w:rsidRDefault="00CE232E" w:rsidP="00CE232E">
      <w:pPr>
        <w:pStyle w:val="Listeavsnitt"/>
        <w:numPr>
          <w:ilvl w:val="0"/>
          <w:numId w:val="40"/>
        </w:numPr>
      </w:pPr>
      <w:r w:rsidRPr="00CE232E">
        <w:t xml:space="preserve">styrke bykjernen som en </w:t>
      </w:r>
      <w:r w:rsidR="00F87DB8">
        <w:t xml:space="preserve">urban, </w:t>
      </w:r>
      <w:r w:rsidRPr="00CE232E">
        <w:t>sosial møteplass, arena for handel og opplevelser</w:t>
      </w:r>
    </w:p>
    <w:p w14:paraId="769BE2FB" w14:textId="05EFE4C5" w:rsidR="00CE232E" w:rsidRPr="00CE232E" w:rsidRDefault="00F87DB8" w:rsidP="00CE232E">
      <w:pPr>
        <w:pStyle w:val="Listeavsnitt"/>
        <w:numPr>
          <w:ilvl w:val="0"/>
          <w:numId w:val="40"/>
        </w:numPr>
      </w:pPr>
      <w:r>
        <w:t>l</w:t>
      </w:r>
      <w:r w:rsidR="00CE232E" w:rsidRPr="00CE232E">
        <w:t xml:space="preserve">egge til rette for attraktive næringsareal for industri, reiseliv og handel </w:t>
      </w:r>
      <w:r w:rsidR="00DB6C18">
        <w:t xml:space="preserve">i hele kommunen. </w:t>
      </w:r>
    </w:p>
    <w:p w14:paraId="555FA22E" w14:textId="77777777" w:rsidR="00CE232E" w:rsidRPr="00CE232E" w:rsidRDefault="00CE232E" w:rsidP="00CE232E">
      <w:pPr>
        <w:pStyle w:val="Listeavsnitt"/>
        <w:numPr>
          <w:ilvl w:val="0"/>
          <w:numId w:val="40"/>
        </w:numPr>
      </w:pPr>
      <w:r w:rsidRPr="00CE232E">
        <w:t xml:space="preserve">opprettholde en faglig sterk landbruksetat med allsidig kompetanse innen jordbruk, skogbruk, utmarksforvaltning, næring og miljø. </w:t>
      </w:r>
    </w:p>
    <w:p w14:paraId="50DDA73C" w14:textId="6139F979" w:rsidR="00CE232E" w:rsidRPr="00CE232E" w:rsidRDefault="00CE232E" w:rsidP="00CE232E">
      <w:pPr>
        <w:pStyle w:val="Listeavsnitt"/>
        <w:numPr>
          <w:ilvl w:val="0"/>
          <w:numId w:val="40"/>
        </w:numPr>
      </w:pPr>
      <w:r w:rsidRPr="00CE232E">
        <w:t xml:space="preserve">styrke industrikommunen Molde gjennom blant annet å videreutvikle fagmiljøet innen marine og maritime næringer i Midsund i samarbeid med </w:t>
      </w:r>
      <w:r w:rsidR="00F87DB8">
        <w:t xml:space="preserve">Høyskolen og </w:t>
      </w:r>
      <w:r w:rsidRPr="00CE232E">
        <w:t xml:space="preserve">private aktører </w:t>
      </w:r>
    </w:p>
    <w:p w14:paraId="6265918B" w14:textId="504DB2B4" w:rsidR="00CE232E" w:rsidRPr="00CE232E" w:rsidRDefault="00CE232E" w:rsidP="00CE232E">
      <w:pPr>
        <w:pStyle w:val="Listeavsnitt"/>
        <w:numPr>
          <w:ilvl w:val="0"/>
          <w:numId w:val="40"/>
        </w:numPr>
      </w:pPr>
      <w:r w:rsidRPr="00CE232E">
        <w:t>utnytte potensialet for ytterligere satsing på et bærekraftig reiseliv. Molde skal være et senter for aktivitetsturisme i regionen, og vi må legge til rette for at det utvikles opplevelser innen vandring, sykkel og fiske i kombinasjon med lokal mat, kultur- og idrettsarrangementer.</w:t>
      </w:r>
      <w:r w:rsidR="00F87DB8">
        <w:t xml:space="preserve"> </w:t>
      </w:r>
    </w:p>
    <w:p w14:paraId="6D8D7F26" w14:textId="77777777" w:rsidR="00CE232E" w:rsidRPr="00CE232E" w:rsidRDefault="00CE232E" w:rsidP="00CE232E">
      <w:pPr>
        <w:pStyle w:val="Listeavsnitt"/>
        <w:numPr>
          <w:ilvl w:val="0"/>
          <w:numId w:val="40"/>
        </w:numPr>
      </w:pPr>
      <w:r w:rsidRPr="00CE232E">
        <w:lastRenderedPageBreak/>
        <w:t xml:space="preserve">videreutvikle Molde og Eresfjord som attraktive cruisedestinasjoner med flere kommersielle opplevelsesprodukt. </w:t>
      </w:r>
    </w:p>
    <w:p w14:paraId="6853C618" w14:textId="77777777" w:rsidR="00CE232E" w:rsidRPr="00CE232E" w:rsidRDefault="00CE232E" w:rsidP="00CE232E">
      <w:pPr>
        <w:pStyle w:val="Listeavsnitt"/>
        <w:numPr>
          <w:ilvl w:val="0"/>
          <w:numId w:val="40"/>
        </w:numPr>
      </w:pPr>
      <w:r w:rsidRPr="00CE232E">
        <w:t xml:space="preserve">posisjonere Molde som et naturlig valg for nasjonale kurs og konferanser. </w:t>
      </w:r>
    </w:p>
    <w:p w14:paraId="70E37922" w14:textId="77777777" w:rsidR="00CE232E" w:rsidRPr="00CE232E" w:rsidRDefault="00CE232E" w:rsidP="00CE232E">
      <w:pPr>
        <w:pStyle w:val="Listeavsnitt"/>
        <w:numPr>
          <w:ilvl w:val="0"/>
          <w:numId w:val="40"/>
        </w:numPr>
      </w:pPr>
      <w:r w:rsidRPr="00CE232E">
        <w:t xml:space="preserve">beholde det lokale eierskapet i Istad AS og bidra til at selskapet fortsatt skal være en bærekraftig, lønnsom og lokal drivkraft for hele regionen. </w:t>
      </w:r>
    </w:p>
    <w:p w14:paraId="61AAF533" w14:textId="1C58AD8C" w:rsidR="00CE232E" w:rsidRPr="00CE232E" w:rsidRDefault="00F87DB8" w:rsidP="00CE232E">
      <w:pPr>
        <w:pStyle w:val="Listeavsnitt"/>
        <w:numPr>
          <w:ilvl w:val="0"/>
          <w:numId w:val="40"/>
        </w:numPr>
      </w:pPr>
      <w:r>
        <w:t>u</w:t>
      </w:r>
      <w:r w:rsidR="00CE232E" w:rsidRPr="00CE232E">
        <w:t xml:space="preserve">tvide industriområdet på </w:t>
      </w:r>
      <w:proofErr w:type="spellStart"/>
      <w:r w:rsidR="00CE232E" w:rsidRPr="00CE232E">
        <w:t>Bersås</w:t>
      </w:r>
      <w:proofErr w:type="spellEnd"/>
    </w:p>
    <w:p w14:paraId="768D9C6F" w14:textId="09A9F3C9" w:rsidR="00CE232E" w:rsidRPr="00CE232E" w:rsidRDefault="00CE232E" w:rsidP="00CE232E">
      <w:pPr>
        <w:pStyle w:val="Listeavsnitt"/>
        <w:numPr>
          <w:ilvl w:val="0"/>
          <w:numId w:val="40"/>
        </w:numPr>
      </w:pPr>
      <w:r w:rsidRPr="00CE232E">
        <w:t xml:space="preserve">bygge en større </w:t>
      </w:r>
      <w:r w:rsidR="00F87DB8">
        <w:t>og sterker</w:t>
      </w:r>
      <w:r w:rsidR="001F2974">
        <w:t>e</w:t>
      </w:r>
      <w:r w:rsidR="00F87DB8">
        <w:t xml:space="preserve"> </w:t>
      </w:r>
      <w:r w:rsidRPr="00CE232E">
        <w:t>bo- og arbeidsmarkedsregion gjennom realisering av Møreaksen, fergefri krysning av Langfjorden mellom Rauma og Molde</w:t>
      </w:r>
      <w:r w:rsidR="00F87DB8">
        <w:t xml:space="preserve"> </w:t>
      </w:r>
      <w:r w:rsidR="001F2974">
        <w:t xml:space="preserve">og </w:t>
      </w:r>
      <w:r w:rsidR="001F2974">
        <w:t xml:space="preserve">hele </w:t>
      </w:r>
      <w:r w:rsidR="001F2974" w:rsidRPr="00F87DB8">
        <w:t>strekningen</w:t>
      </w:r>
      <w:r w:rsidR="00F87DB8" w:rsidRPr="00CE232E">
        <w:t xml:space="preserve"> </w:t>
      </w:r>
      <w:r w:rsidR="00F87DB8">
        <w:t>E39 Molde</w:t>
      </w:r>
      <w:r w:rsidR="00F87DB8" w:rsidRPr="00CE232E">
        <w:t xml:space="preserve"> – </w:t>
      </w:r>
      <w:r w:rsidR="00F87DB8">
        <w:t>Kristiansund.</w:t>
      </w:r>
    </w:p>
    <w:p w14:paraId="01C136F2" w14:textId="77777777" w:rsidR="00CE232E" w:rsidRPr="00CE232E" w:rsidRDefault="00CE232E" w:rsidP="00CE232E">
      <w:pPr>
        <w:pStyle w:val="Listeavsnitt"/>
      </w:pPr>
    </w:p>
    <w:p w14:paraId="6554D308" w14:textId="77777777" w:rsidR="00CE232E" w:rsidRPr="00CE232E" w:rsidRDefault="00CE232E" w:rsidP="00CE232E">
      <w:pPr>
        <w:pStyle w:val="Listeavsnitt"/>
      </w:pPr>
    </w:p>
    <w:p w14:paraId="128B29E1" w14:textId="77777777" w:rsidR="00CE232E" w:rsidRPr="00CE232E" w:rsidRDefault="00CE232E" w:rsidP="00CE232E"/>
    <w:p w14:paraId="1EC14A1F" w14:textId="1A2E3553" w:rsidR="0058147F" w:rsidRDefault="004004E7" w:rsidP="00735464">
      <w:pPr>
        <w:rPr>
          <w:noProof/>
        </w:rPr>
      </w:pPr>
      <w:r>
        <w:rPr>
          <w:noProof/>
        </w:rPr>
        <w:drawing>
          <wp:inline distT="0" distB="0" distL="0" distR="0" wp14:anchorId="43704EDA" wp14:editId="468DEA78">
            <wp:extent cx="6012180" cy="4007155"/>
            <wp:effectExtent l="0" t="0" r="0" b="635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12180" cy="4007155"/>
                    </a:xfrm>
                    <a:prstGeom prst="rect">
                      <a:avLst/>
                    </a:prstGeom>
                  </pic:spPr>
                </pic:pic>
              </a:graphicData>
            </a:graphic>
          </wp:inline>
        </w:drawing>
      </w:r>
    </w:p>
    <w:p w14:paraId="66683492" w14:textId="77777777" w:rsidR="00735464" w:rsidRDefault="00735464" w:rsidP="00BE3774"/>
    <w:p w14:paraId="60A387B8" w14:textId="48C3B4C4" w:rsidR="0058147F" w:rsidRDefault="0058147F" w:rsidP="002F245E"/>
    <w:p w14:paraId="29535F8F" w14:textId="77777777" w:rsidR="001F2974" w:rsidRDefault="001F2974">
      <w:pPr>
        <w:spacing w:after="0" w:line="240" w:lineRule="auto"/>
        <w:rPr>
          <w:rFonts w:ascii="Franklin Gothic Book" w:hAnsi="Franklin Gothic Book"/>
          <w:sz w:val="44"/>
          <w:szCs w:val="44"/>
        </w:rPr>
      </w:pPr>
      <w:r>
        <w:br w:type="page"/>
      </w:r>
    </w:p>
    <w:p w14:paraId="7C9A7E0C" w14:textId="02F5C356" w:rsidR="0058147F" w:rsidRPr="00F34391" w:rsidRDefault="0058147F" w:rsidP="0058147F">
      <w:pPr>
        <w:pStyle w:val="Overskrift1"/>
      </w:pPr>
      <w:r>
        <w:lastRenderedPageBreak/>
        <w:t>Kontakt</w:t>
      </w:r>
    </w:p>
    <w:p w14:paraId="096AE110" w14:textId="22156017" w:rsidR="008E335F" w:rsidRDefault="00BE3774" w:rsidP="00AE52CA">
      <w:pPr>
        <w:pStyle w:val="Avsenderslutt"/>
      </w:pPr>
      <w:r>
        <w:t>Olav Erik Witzø, Foreningsleder, tlf: 40003000 epost</w:t>
      </w:r>
      <w:r w:rsidR="00F37CE2">
        <w:t>:</w:t>
      </w:r>
      <w:r>
        <w:t xml:space="preserve"> olav</w:t>
      </w:r>
      <w:r w:rsidR="00F37CE2" w:rsidRPr="00F37CE2">
        <w:t>@</w:t>
      </w:r>
      <w:r w:rsidR="00F37CE2">
        <w:t>m</w:t>
      </w:r>
      <w:r>
        <w:t xml:space="preserve">alo.no </w:t>
      </w:r>
    </w:p>
    <w:p w14:paraId="33615739" w14:textId="0100CB8C" w:rsidR="00BE3774" w:rsidRPr="00AE52CA" w:rsidRDefault="00BE3774" w:rsidP="00AE52CA">
      <w:pPr>
        <w:pStyle w:val="Avsenderslutt"/>
      </w:pPr>
      <w:r>
        <w:t xml:space="preserve">Trygve Grydeland, Ordførerkandidat, tlf 98611002 epost: </w:t>
      </w:r>
      <w:r w:rsidR="00F37CE2" w:rsidRPr="00F37CE2">
        <w:t>trygve.grydeland@gmail.com</w:t>
      </w:r>
    </w:p>
    <w:sectPr w:rsidR="00BE3774" w:rsidRPr="00AE52CA" w:rsidSect="001D716C">
      <w:headerReference w:type="default" r:id="rId15"/>
      <w:footerReference w:type="even" r:id="rId16"/>
      <w:footerReference w:type="default" r:id="rId17"/>
      <w:headerReference w:type="first" r:id="rId18"/>
      <w:footerReference w:type="first" r:id="rId19"/>
      <w:type w:val="continuous"/>
      <w:pgSz w:w="11906" w:h="16838"/>
      <w:pgMar w:top="1418" w:right="1304" w:bottom="1134" w:left="1134" w:header="556"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1B75D" w14:textId="77777777" w:rsidR="00820512" w:rsidRDefault="00820512" w:rsidP="00F65792">
      <w:r>
        <w:separator/>
      </w:r>
    </w:p>
    <w:p w14:paraId="72E41BDC" w14:textId="77777777" w:rsidR="00820512" w:rsidRDefault="00820512"/>
    <w:p w14:paraId="340DC627" w14:textId="77777777" w:rsidR="00820512" w:rsidRDefault="00820512"/>
  </w:endnote>
  <w:endnote w:type="continuationSeparator" w:id="0">
    <w:p w14:paraId="77FAE429" w14:textId="77777777" w:rsidR="00820512" w:rsidRDefault="00820512" w:rsidP="00F65792">
      <w:r>
        <w:continuationSeparator/>
      </w:r>
    </w:p>
    <w:p w14:paraId="6F0FE05E" w14:textId="77777777" w:rsidR="00820512" w:rsidRDefault="00820512"/>
    <w:p w14:paraId="4F1F7081" w14:textId="77777777" w:rsidR="00820512" w:rsidRDefault="008205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charset w:val="00"/>
    <w:family w:val="swiss"/>
    <w:pitch w:val="variable"/>
    <w:sig w:usb0="00000287" w:usb1="00000000" w:usb2="00000000" w:usb3="00000000" w:csb0="0000009F" w:csb1="00000000"/>
  </w:font>
  <w:font w:name="Times New Roman (Kompleks skrif">
    <w:altName w:val="Times New Roman"/>
    <w:charset w:val="00"/>
    <w:family w:val="roman"/>
    <w:pitch w:val="variable"/>
    <w:sig w:usb0="E0002AEF" w:usb1="C0007841" w:usb2="00000009" w:usb3="00000000" w:csb0="000001FF" w:csb1="00000000"/>
  </w:font>
  <w:font w:name="Times New Roman (CS-brødtekst)">
    <w:altName w:val="Times New Roman"/>
    <w:panose1 w:val="00000000000000000000"/>
    <w:charset w:val="00"/>
    <w:family w:val="roman"/>
    <w:notTrueType/>
    <w:pitch w:val="default"/>
  </w:font>
  <w:font w:name="Arial (Brødtekst)">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216123227"/>
      <w:docPartObj>
        <w:docPartGallery w:val="Page Numbers (Bottom of Page)"/>
        <w:docPartUnique/>
      </w:docPartObj>
    </w:sdtPr>
    <w:sdtEndPr>
      <w:rPr>
        <w:rStyle w:val="Sidetall"/>
      </w:rPr>
    </w:sdtEndPr>
    <w:sdtContent>
      <w:p w14:paraId="5F6EC6D9" w14:textId="77777777" w:rsidR="00114FB2" w:rsidRDefault="00114FB2" w:rsidP="009C4730">
        <w:pPr>
          <w:pStyle w:val="Bunntekst"/>
          <w:framePr w:wrap="none" w:vAnchor="text" w:hAnchor="margin" w:xAlign="outside"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37CF622D" w14:textId="77777777" w:rsidR="00114FB2" w:rsidRDefault="00114FB2" w:rsidP="00114FB2">
    <w:pPr>
      <w:pStyle w:val="Bunntekst"/>
      <w:ind w:right="360" w:firstLine="360"/>
    </w:pPr>
  </w:p>
  <w:p w14:paraId="29F62F0B" w14:textId="77777777" w:rsidR="00004579" w:rsidRDefault="00004579"/>
  <w:p w14:paraId="6477728A" w14:textId="77777777" w:rsidR="00004579" w:rsidRDefault="0000457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C8E06" w14:textId="77777777" w:rsidR="00004579" w:rsidRDefault="005B4544" w:rsidP="000D7629">
    <w:pPr>
      <w:pStyle w:val="Ingenmellomrom"/>
    </w:pPr>
    <w:r w:rsidRPr="005B4544">
      <w:fldChar w:fldCharType="begin"/>
    </w:r>
    <w:r w:rsidRPr="005B4544">
      <w:instrText xml:space="preserve"> PAGE  \* MERGEFORMAT </w:instrText>
    </w:r>
    <w:r w:rsidRPr="005B4544">
      <w:fldChar w:fldCharType="separate"/>
    </w:r>
    <w:r>
      <w:t>1</w:t>
    </w:r>
    <w:r w:rsidRPr="005B4544">
      <w:fldChar w:fldCharType="end"/>
    </w:r>
    <w:r w:rsidRPr="005B4544">
      <w:t xml:space="preserve"> </w:t>
    </w:r>
    <w:r>
      <w:t>av</w:t>
    </w:r>
    <w:r w:rsidRPr="005B4544">
      <w:t xml:space="preserve"> </w:t>
    </w:r>
    <w:fldSimple w:instr=" NUMPAGES  \* MERGEFORMAT ">
      <w:r>
        <w:t>10</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B13E8" w14:textId="77777777" w:rsidR="00B6415B" w:rsidRPr="00EA2B5F" w:rsidRDefault="00B6415B" w:rsidP="00B6415B">
    <w:pPr>
      <w:pStyle w:val="Ingenmellomrom"/>
    </w:pPr>
    <w:r w:rsidRPr="00EA2B5F">
      <mc:AlternateContent>
        <mc:Choice Requires="wps">
          <w:drawing>
            <wp:anchor distT="0" distB="0" distL="114300" distR="114300" simplePos="0" relativeHeight="251662336" behindDoc="0" locked="0" layoutInCell="1" allowOverlap="1" wp14:anchorId="612DBBA1" wp14:editId="3283F9F6">
              <wp:simplePos x="0" y="0"/>
              <wp:positionH relativeFrom="column">
                <wp:posOffset>59690</wp:posOffset>
              </wp:positionH>
              <wp:positionV relativeFrom="paragraph">
                <wp:posOffset>73152</wp:posOffset>
              </wp:positionV>
              <wp:extent cx="6102096" cy="30480"/>
              <wp:effectExtent l="0" t="0" r="19685" b="20320"/>
              <wp:wrapNone/>
              <wp:docPr id="6" name="Rett linje 6"/>
              <wp:cNvGraphicFramePr/>
              <a:graphic xmlns:a="http://schemas.openxmlformats.org/drawingml/2006/main">
                <a:graphicData uri="http://schemas.microsoft.com/office/word/2010/wordprocessingShape">
                  <wps:wsp>
                    <wps:cNvCnPr/>
                    <wps:spPr>
                      <a:xfrm>
                        <a:off x="0" y="0"/>
                        <a:ext cx="6102096" cy="30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3E6EDE1" id="Rett linje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5.75pt" to="485.2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" strokecolor="#0065f0 [3204]" strokeweight=".5pt">
              <v:stroke joinstyle="miter"/>
            </v:line>
          </w:pict>
        </mc:Fallback>
      </mc:AlternateContent>
    </w:r>
  </w:p>
  <w:p w14:paraId="63E7905C" w14:textId="77777777" w:rsidR="00B6415B" w:rsidRPr="00EA2B5F" w:rsidRDefault="00B6415B" w:rsidP="00B6415B">
    <w:pPr>
      <w:pStyle w:val="Bunntekst"/>
      <w:framePr w:wrap="none" w:vAnchor="text" w:hAnchor="page" w:x="11479" w:y="439"/>
      <w:rPr>
        <w:rStyle w:val="Sidetall"/>
        <w:color w:val="000000" w:themeColor="text1"/>
      </w:rPr>
    </w:pPr>
  </w:p>
  <w:tbl>
    <w:tblPr>
      <w:tblStyle w:val="Tabellrutenett"/>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410"/>
      <w:gridCol w:w="1417"/>
      <w:gridCol w:w="3544"/>
    </w:tblGrid>
    <w:tr w:rsidR="00B6415B" w:rsidRPr="00EA2B5F" w14:paraId="04DBCF72" w14:textId="77777777" w:rsidTr="00411210">
      <w:tc>
        <w:tcPr>
          <w:tcW w:w="2410" w:type="dxa"/>
        </w:tcPr>
        <w:p w14:paraId="4599F489" w14:textId="59C1FBF0" w:rsidR="00B6415B" w:rsidRPr="00EA2B5F" w:rsidRDefault="00AF1551" w:rsidP="00B6415B">
          <w:pPr>
            <w:pStyle w:val="Bunntekst"/>
            <w:rPr>
              <w:color w:val="808080" w:themeColor="background1" w:themeShade="80"/>
            </w:rPr>
          </w:pPr>
          <w:r>
            <w:rPr>
              <w:color w:val="808080" w:themeColor="background1" w:themeShade="80"/>
              <w:lang w:val="nn-NO"/>
            </w:rPr>
            <w:t>Molde Høyre</w:t>
          </w:r>
        </w:p>
      </w:tc>
      <w:tc>
        <w:tcPr>
          <w:tcW w:w="2410" w:type="dxa"/>
        </w:tcPr>
        <w:p w14:paraId="3E4700D0" w14:textId="01EB1E00" w:rsidR="00B6415B" w:rsidRPr="00EA2B5F" w:rsidRDefault="00B6415B" w:rsidP="00B6415B">
          <w:pPr>
            <w:pStyle w:val="Bunntekst"/>
            <w:rPr>
              <w:color w:val="808080" w:themeColor="background1" w:themeShade="80"/>
            </w:rPr>
          </w:pPr>
        </w:p>
      </w:tc>
      <w:tc>
        <w:tcPr>
          <w:tcW w:w="1417" w:type="dxa"/>
        </w:tcPr>
        <w:p w14:paraId="5485A75B" w14:textId="77777777" w:rsidR="00B6415B" w:rsidRPr="00EA2B5F" w:rsidRDefault="00B6415B" w:rsidP="00AF1551">
          <w:pPr>
            <w:pStyle w:val="Bunntekst"/>
            <w:jc w:val="right"/>
            <w:rPr>
              <w:color w:val="808080" w:themeColor="background1" w:themeShade="80"/>
            </w:rPr>
          </w:pPr>
        </w:p>
      </w:tc>
      <w:tc>
        <w:tcPr>
          <w:tcW w:w="3544" w:type="dxa"/>
        </w:tcPr>
        <w:p w14:paraId="26722AAC" w14:textId="4C9B31A3" w:rsidR="00B6415B" w:rsidRPr="00EA2B5F" w:rsidRDefault="00B6415B" w:rsidP="00B6415B">
          <w:pPr>
            <w:pStyle w:val="Bunntekst"/>
            <w:jc w:val="right"/>
            <w:rPr>
              <w:color w:val="808080" w:themeColor="background1" w:themeShade="80"/>
            </w:rPr>
          </w:pPr>
        </w:p>
      </w:tc>
    </w:tr>
  </w:tbl>
  <w:p w14:paraId="7FB1FC69" w14:textId="77777777" w:rsidR="00004579" w:rsidRPr="00B6415B" w:rsidRDefault="00004579" w:rsidP="00B6415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CD1AF" w14:textId="77777777" w:rsidR="00820512" w:rsidRDefault="00820512" w:rsidP="00F65792">
      <w:r>
        <w:separator/>
      </w:r>
    </w:p>
    <w:p w14:paraId="4CF4EF2E" w14:textId="77777777" w:rsidR="00820512" w:rsidRDefault="00820512"/>
    <w:p w14:paraId="6B8891EC" w14:textId="77777777" w:rsidR="00820512" w:rsidRDefault="00820512"/>
  </w:footnote>
  <w:footnote w:type="continuationSeparator" w:id="0">
    <w:p w14:paraId="1816FF1D" w14:textId="77777777" w:rsidR="00820512" w:rsidRDefault="00820512" w:rsidP="00F65792">
      <w:r>
        <w:continuationSeparator/>
      </w:r>
    </w:p>
    <w:p w14:paraId="4545AC50" w14:textId="77777777" w:rsidR="00820512" w:rsidRDefault="00820512"/>
    <w:p w14:paraId="1CF05C6B" w14:textId="77777777" w:rsidR="00820512" w:rsidRDefault="008205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30D5" w14:textId="1450DB3F" w:rsidR="00004579" w:rsidRPr="00E73B66" w:rsidRDefault="001335E7" w:rsidP="00E73B66">
    <w:pPr>
      <w:pStyle w:val="Topptekst"/>
      <w:rPr>
        <w:color w:val="808080" w:themeColor="background1" w:themeShade="80"/>
      </w:rPr>
    </w:pPr>
    <w:r w:rsidRPr="001F78AA">
      <w:rPr>
        <w:noProof/>
        <w:color w:val="808080" w:themeColor="background1" w:themeShade="80"/>
      </w:rPr>
      <w:drawing>
        <wp:anchor distT="0" distB="0" distL="114300" distR="114300" simplePos="0" relativeHeight="251660288" behindDoc="0" locked="0" layoutInCell="1" allowOverlap="1" wp14:anchorId="45765858" wp14:editId="6827FD4F">
          <wp:simplePos x="0" y="0"/>
          <wp:positionH relativeFrom="column">
            <wp:posOffset>5400040</wp:posOffset>
          </wp:positionH>
          <wp:positionV relativeFrom="paragraph">
            <wp:posOffset>-2009</wp:posOffset>
          </wp:positionV>
          <wp:extent cx="999425" cy="210963"/>
          <wp:effectExtent l="0" t="0" r="4445" b="5080"/>
          <wp:wrapNone/>
          <wp:docPr id="28" name="Bilde 10">
            <a:extLst xmlns:a="http://schemas.openxmlformats.org/drawingml/2006/main">
              <a:ext uri="{FF2B5EF4-FFF2-40B4-BE49-F238E27FC236}">
                <a16:creationId xmlns:a16="http://schemas.microsoft.com/office/drawing/2014/main" id="{6B731EED-67C2-3B48-A01D-F972E99334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a:extLst>
                      <a:ext uri="{FF2B5EF4-FFF2-40B4-BE49-F238E27FC236}">
                        <a16:creationId xmlns:a16="http://schemas.microsoft.com/office/drawing/2014/main" id="{6B731EED-67C2-3B48-A01D-F972E99334C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99425" cy="210963"/>
                  </a:xfrm>
                  <a:prstGeom prst="rect">
                    <a:avLst/>
                  </a:prstGeom>
                </pic:spPr>
              </pic:pic>
            </a:graphicData>
          </a:graphic>
          <wp14:sizeRelH relativeFrom="page">
            <wp14:pctWidth>0</wp14:pctWidth>
          </wp14:sizeRelH>
          <wp14:sizeRelV relativeFrom="page">
            <wp14:pctHeight>0</wp14:pctHeight>
          </wp14:sizeRelV>
        </wp:anchor>
      </w:drawing>
    </w:r>
    <w:r w:rsidR="00AF1551">
      <w:rPr>
        <w:color w:val="808080" w:themeColor="background1" w:themeShade="80"/>
      </w:rPr>
      <w:t>Program for Molde Høyre 2023-2027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CB15E" w14:textId="77777777" w:rsidR="00EE081F" w:rsidRDefault="00EE081F" w:rsidP="001335E7">
    <w:pPr>
      <w:pStyle w:val="Topptekst"/>
    </w:pPr>
  </w:p>
  <w:p w14:paraId="6F2D6871" w14:textId="77777777" w:rsidR="00004579" w:rsidRDefault="00004579"/>
  <w:p w14:paraId="3C0CBCA6" w14:textId="77777777" w:rsidR="00004579" w:rsidRDefault="000045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31801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38AFD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467D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7ED5BC"/>
    <w:lvl w:ilvl="0">
      <w:start w:val="1"/>
      <w:numFmt w:val="decimal"/>
      <w:pStyle w:val="Nummerertliste2"/>
      <w:lvlText w:val="%1."/>
      <w:lvlJc w:val="left"/>
      <w:pPr>
        <w:tabs>
          <w:tab w:val="num" w:pos="643"/>
        </w:tabs>
        <w:ind w:left="643" w:hanging="360"/>
      </w:pPr>
      <w:rPr>
        <w:rFonts w:hint="default"/>
        <w:color w:val="0065F0" w:themeColor="accent1"/>
      </w:rPr>
    </w:lvl>
  </w:abstractNum>
  <w:abstractNum w:abstractNumId="4" w15:restartNumberingAfterBreak="0">
    <w:nsid w:val="FFFFFF80"/>
    <w:multiLevelType w:val="singleLevel"/>
    <w:tmpl w:val="73AE57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D4BF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8148F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3850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7290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5468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028A0"/>
    <w:multiLevelType w:val="hybridMultilevel"/>
    <w:tmpl w:val="0F126E6A"/>
    <w:lvl w:ilvl="0" w:tplc="FE884672">
      <w:numFmt w:val="bullet"/>
      <w:lvlText w:val="•"/>
      <w:lvlJc w:val="left"/>
      <w:pPr>
        <w:ind w:left="1065" w:hanging="705"/>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0F043D48"/>
    <w:multiLevelType w:val="hybridMultilevel"/>
    <w:tmpl w:val="79261E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36C5811"/>
    <w:multiLevelType w:val="hybridMultilevel"/>
    <w:tmpl w:val="88D4D6D0"/>
    <w:lvl w:ilvl="0" w:tplc="8BD026E2">
      <w:start w:val="1"/>
      <w:numFmt w:val="bullet"/>
      <w:lvlText w:val=""/>
      <w:lvlJc w:val="left"/>
      <w:pPr>
        <w:tabs>
          <w:tab w:val="num" w:pos="720"/>
        </w:tabs>
        <w:ind w:left="720" w:hanging="360"/>
      </w:pPr>
      <w:rPr>
        <w:rFonts w:ascii="Symbol" w:hAnsi="Symbol" w:hint="default"/>
      </w:rPr>
    </w:lvl>
    <w:lvl w:ilvl="1" w:tplc="18560326" w:tentative="1">
      <w:start w:val="1"/>
      <w:numFmt w:val="bullet"/>
      <w:lvlText w:val=""/>
      <w:lvlJc w:val="left"/>
      <w:pPr>
        <w:tabs>
          <w:tab w:val="num" w:pos="1440"/>
        </w:tabs>
        <w:ind w:left="1440" w:hanging="360"/>
      </w:pPr>
      <w:rPr>
        <w:rFonts w:ascii="Symbol" w:hAnsi="Symbol" w:hint="default"/>
      </w:rPr>
    </w:lvl>
    <w:lvl w:ilvl="2" w:tplc="0DF0FDA6" w:tentative="1">
      <w:start w:val="1"/>
      <w:numFmt w:val="bullet"/>
      <w:lvlText w:val=""/>
      <w:lvlJc w:val="left"/>
      <w:pPr>
        <w:tabs>
          <w:tab w:val="num" w:pos="2160"/>
        </w:tabs>
        <w:ind w:left="2160" w:hanging="360"/>
      </w:pPr>
      <w:rPr>
        <w:rFonts w:ascii="Symbol" w:hAnsi="Symbol" w:hint="default"/>
      </w:rPr>
    </w:lvl>
    <w:lvl w:ilvl="3" w:tplc="576C495A" w:tentative="1">
      <w:start w:val="1"/>
      <w:numFmt w:val="bullet"/>
      <w:lvlText w:val=""/>
      <w:lvlJc w:val="left"/>
      <w:pPr>
        <w:tabs>
          <w:tab w:val="num" w:pos="2880"/>
        </w:tabs>
        <w:ind w:left="2880" w:hanging="360"/>
      </w:pPr>
      <w:rPr>
        <w:rFonts w:ascii="Symbol" w:hAnsi="Symbol" w:hint="default"/>
      </w:rPr>
    </w:lvl>
    <w:lvl w:ilvl="4" w:tplc="7898F56E" w:tentative="1">
      <w:start w:val="1"/>
      <w:numFmt w:val="bullet"/>
      <w:lvlText w:val=""/>
      <w:lvlJc w:val="left"/>
      <w:pPr>
        <w:tabs>
          <w:tab w:val="num" w:pos="3600"/>
        </w:tabs>
        <w:ind w:left="3600" w:hanging="360"/>
      </w:pPr>
      <w:rPr>
        <w:rFonts w:ascii="Symbol" w:hAnsi="Symbol" w:hint="default"/>
      </w:rPr>
    </w:lvl>
    <w:lvl w:ilvl="5" w:tplc="466641DA" w:tentative="1">
      <w:start w:val="1"/>
      <w:numFmt w:val="bullet"/>
      <w:lvlText w:val=""/>
      <w:lvlJc w:val="left"/>
      <w:pPr>
        <w:tabs>
          <w:tab w:val="num" w:pos="4320"/>
        </w:tabs>
        <w:ind w:left="4320" w:hanging="360"/>
      </w:pPr>
      <w:rPr>
        <w:rFonts w:ascii="Symbol" w:hAnsi="Symbol" w:hint="default"/>
      </w:rPr>
    </w:lvl>
    <w:lvl w:ilvl="6" w:tplc="BAB42086" w:tentative="1">
      <w:start w:val="1"/>
      <w:numFmt w:val="bullet"/>
      <w:lvlText w:val=""/>
      <w:lvlJc w:val="left"/>
      <w:pPr>
        <w:tabs>
          <w:tab w:val="num" w:pos="5040"/>
        </w:tabs>
        <w:ind w:left="5040" w:hanging="360"/>
      </w:pPr>
      <w:rPr>
        <w:rFonts w:ascii="Symbol" w:hAnsi="Symbol" w:hint="default"/>
      </w:rPr>
    </w:lvl>
    <w:lvl w:ilvl="7" w:tplc="FA7290D8" w:tentative="1">
      <w:start w:val="1"/>
      <w:numFmt w:val="bullet"/>
      <w:lvlText w:val=""/>
      <w:lvlJc w:val="left"/>
      <w:pPr>
        <w:tabs>
          <w:tab w:val="num" w:pos="5760"/>
        </w:tabs>
        <w:ind w:left="5760" w:hanging="360"/>
      </w:pPr>
      <w:rPr>
        <w:rFonts w:ascii="Symbol" w:hAnsi="Symbol" w:hint="default"/>
      </w:rPr>
    </w:lvl>
    <w:lvl w:ilvl="8" w:tplc="46361D7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66A27CC"/>
    <w:multiLevelType w:val="hybridMultilevel"/>
    <w:tmpl w:val="EE9A11B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175D7122"/>
    <w:multiLevelType w:val="hybridMultilevel"/>
    <w:tmpl w:val="E9527FA8"/>
    <w:lvl w:ilvl="0" w:tplc="EC400BF2">
      <w:start w:val="1"/>
      <w:numFmt w:val="bullet"/>
      <w:lvlText w:val=""/>
      <w:lvlJc w:val="left"/>
      <w:pPr>
        <w:tabs>
          <w:tab w:val="num" w:pos="720"/>
        </w:tabs>
        <w:ind w:left="720" w:hanging="360"/>
      </w:pPr>
      <w:rPr>
        <w:rFonts w:ascii="Symbol" w:hAnsi="Symbol" w:hint="default"/>
      </w:rPr>
    </w:lvl>
    <w:lvl w:ilvl="1" w:tplc="ADF8774A" w:tentative="1">
      <w:start w:val="1"/>
      <w:numFmt w:val="bullet"/>
      <w:lvlText w:val=""/>
      <w:lvlJc w:val="left"/>
      <w:pPr>
        <w:tabs>
          <w:tab w:val="num" w:pos="1440"/>
        </w:tabs>
        <w:ind w:left="1440" w:hanging="360"/>
      </w:pPr>
      <w:rPr>
        <w:rFonts w:ascii="Symbol" w:hAnsi="Symbol" w:hint="default"/>
      </w:rPr>
    </w:lvl>
    <w:lvl w:ilvl="2" w:tplc="F4E47DEA" w:tentative="1">
      <w:start w:val="1"/>
      <w:numFmt w:val="bullet"/>
      <w:lvlText w:val=""/>
      <w:lvlJc w:val="left"/>
      <w:pPr>
        <w:tabs>
          <w:tab w:val="num" w:pos="2160"/>
        </w:tabs>
        <w:ind w:left="2160" w:hanging="360"/>
      </w:pPr>
      <w:rPr>
        <w:rFonts w:ascii="Symbol" w:hAnsi="Symbol" w:hint="default"/>
      </w:rPr>
    </w:lvl>
    <w:lvl w:ilvl="3" w:tplc="1144E37C" w:tentative="1">
      <w:start w:val="1"/>
      <w:numFmt w:val="bullet"/>
      <w:lvlText w:val=""/>
      <w:lvlJc w:val="left"/>
      <w:pPr>
        <w:tabs>
          <w:tab w:val="num" w:pos="2880"/>
        </w:tabs>
        <w:ind w:left="2880" w:hanging="360"/>
      </w:pPr>
      <w:rPr>
        <w:rFonts w:ascii="Symbol" w:hAnsi="Symbol" w:hint="default"/>
      </w:rPr>
    </w:lvl>
    <w:lvl w:ilvl="4" w:tplc="CF80EE6C" w:tentative="1">
      <w:start w:val="1"/>
      <w:numFmt w:val="bullet"/>
      <w:lvlText w:val=""/>
      <w:lvlJc w:val="left"/>
      <w:pPr>
        <w:tabs>
          <w:tab w:val="num" w:pos="3600"/>
        </w:tabs>
        <w:ind w:left="3600" w:hanging="360"/>
      </w:pPr>
      <w:rPr>
        <w:rFonts w:ascii="Symbol" w:hAnsi="Symbol" w:hint="default"/>
      </w:rPr>
    </w:lvl>
    <w:lvl w:ilvl="5" w:tplc="4CA00BC6" w:tentative="1">
      <w:start w:val="1"/>
      <w:numFmt w:val="bullet"/>
      <w:lvlText w:val=""/>
      <w:lvlJc w:val="left"/>
      <w:pPr>
        <w:tabs>
          <w:tab w:val="num" w:pos="4320"/>
        </w:tabs>
        <w:ind w:left="4320" w:hanging="360"/>
      </w:pPr>
      <w:rPr>
        <w:rFonts w:ascii="Symbol" w:hAnsi="Symbol" w:hint="default"/>
      </w:rPr>
    </w:lvl>
    <w:lvl w:ilvl="6" w:tplc="2618B4DA" w:tentative="1">
      <w:start w:val="1"/>
      <w:numFmt w:val="bullet"/>
      <w:lvlText w:val=""/>
      <w:lvlJc w:val="left"/>
      <w:pPr>
        <w:tabs>
          <w:tab w:val="num" w:pos="5040"/>
        </w:tabs>
        <w:ind w:left="5040" w:hanging="360"/>
      </w:pPr>
      <w:rPr>
        <w:rFonts w:ascii="Symbol" w:hAnsi="Symbol" w:hint="default"/>
      </w:rPr>
    </w:lvl>
    <w:lvl w:ilvl="7" w:tplc="B0960362" w:tentative="1">
      <w:start w:val="1"/>
      <w:numFmt w:val="bullet"/>
      <w:lvlText w:val=""/>
      <w:lvlJc w:val="left"/>
      <w:pPr>
        <w:tabs>
          <w:tab w:val="num" w:pos="5760"/>
        </w:tabs>
        <w:ind w:left="5760" w:hanging="360"/>
      </w:pPr>
      <w:rPr>
        <w:rFonts w:ascii="Symbol" w:hAnsi="Symbol" w:hint="default"/>
      </w:rPr>
    </w:lvl>
    <w:lvl w:ilvl="8" w:tplc="09E4AE0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1C2D1DFB"/>
    <w:multiLevelType w:val="hybridMultilevel"/>
    <w:tmpl w:val="EA2ACCAA"/>
    <w:lvl w:ilvl="0" w:tplc="255C9D74">
      <w:start w:val="1"/>
      <w:numFmt w:val="decimal"/>
      <w:pStyle w:val="Nummerertliste"/>
      <w:lvlText w:val="%1."/>
      <w:lvlJc w:val="left"/>
      <w:pPr>
        <w:ind w:left="360" w:hanging="360"/>
      </w:pPr>
      <w:rPr>
        <w:rFonts w:hint="default"/>
        <w:color w:val="0065F0" w:themeColor="accent1"/>
      </w:r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6" w15:restartNumberingAfterBreak="0">
    <w:nsid w:val="21526E02"/>
    <w:multiLevelType w:val="hybridMultilevel"/>
    <w:tmpl w:val="667E6BD0"/>
    <w:lvl w:ilvl="0" w:tplc="AB102330">
      <w:start w:val="1"/>
      <w:numFmt w:val="bullet"/>
      <w:pStyle w:val="Punktliste"/>
      <w:lvlText w:val=""/>
      <w:lvlJc w:val="left"/>
      <w:pPr>
        <w:ind w:left="360" w:hanging="360"/>
      </w:pPr>
      <w:rPr>
        <w:rFonts w:ascii="Symbol" w:hAnsi="Symbol" w:hint="default"/>
        <w:color w:val="0065F0" w:themeColor="accent1"/>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229149DB"/>
    <w:multiLevelType w:val="hybridMultilevel"/>
    <w:tmpl w:val="3790E4B2"/>
    <w:lvl w:ilvl="0" w:tplc="085E5BE8">
      <w:start w:val="1"/>
      <w:numFmt w:val="bullet"/>
      <w:lvlText w:val=""/>
      <w:lvlJc w:val="left"/>
      <w:pPr>
        <w:tabs>
          <w:tab w:val="num" w:pos="720"/>
        </w:tabs>
        <w:ind w:left="720" w:hanging="360"/>
      </w:pPr>
      <w:rPr>
        <w:rFonts w:ascii="Symbol" w:hAnsi="Symbol" w:hint="default"/>
      </w:rPr>
    </w:lvl>
    <w:lvl w:ilvl="1" w:tplc="2BE69450" w:tentative="1">
      <w:start w:val="1"/>
      <w:numFmt w:val="bullet"/>
      <w:lvlText w:val=""/>
      <w:lvlJc w:val="left"/>
      <w:pPr>
        <w:tabs>
          <w:tab w:val="num" w:pos="1440"/>
        </w:tabs>
        <w:ind w:left="1440" w:hanging="360"/>
      </w:pPr>
      <w:rPr>
        <w:rFonts w:ascii="Symbol" w:hAnsi="Symbol" w:hint="default"/>
      </w:rPr>
    </w:lvl>
    <w:lvl w:ilvl="2" w:tplc="64C0B500" w:tentative="1">
      <w:start w:val="1"/>
      <w:numFmt w:val="bullet"/>
      <w:lvlText w:val=""/>
      <w:lvlJc w:val="left"/>
      <w:pPr>
        <w:tabs>
          <w:tab w:val="num" w:pos="2160"/>
        </w:tabs>
        <w:ind w:left="2160" w:hanging="360"/>
      </w:pPr>
      <w:rPr>
        <w:rFonts w:ascii="Symbol" w:hAnsi="Symbol" w:hint="default"/>
      </w:rPr>
    </w:lvl>
    <w:lvl w:ilvl="3" w:tplc="6482271C" w:tentative="1">
      <w:start w:val="1"/>
      <w:numFmt w:val="bullet"/>
      <w:lvlText w:val=""/>
      <w:lvlJc w:val="left"/>
      <w:pPr>
        <w:tabs>
          <w:tab w:val="num" w:pos="2880"/>
        </w:tabs>
        <w:ind w:left="2880" w:hanging="360"/>
      </w:pPr>
      <w:rPr>
        <w:rFonts w:ascii="Symbol" w:hAnsi="Symbol" w:hint="default"/>
      </w:rPr>
    </w:lvl>
    <w:lvl w:ilvl="4" w:tplc="B12693CC" w:tentative="1">
      <w:start w:val="1"/>
      <w:numFmt w:val="bullet"/>
      <w:lvlText w:val=""/>
      <w:lvlJc w:val="left"/>
      <w:pPr>
        <w:tabs>
          <w:tab w:val="num" w:pos="3600"/>
        </w:tabs>
        <w:ind w:left="3600" w:hanging="360"/>
      </w:pPr>
      <w:rPr>
        <w:rFonts w:ascii="Symbol" w:hAnsi="Symbol" w:hint="default"/>
      </w:rPr>
    </w:lvl>
    <w:lvl w:ilvl="5" w:tplc="9A624BC2" w:tentative="1">
      <w:start w:val="1"/>
      <w:numFmt w:val="bullet"/>
      <w:lvlText w:val=""/>
      <w:lvlJc w:val="left"/>
      <w:pPr>
        <w:tabs>
          <w:tab w:val="num" w:pos="4320"/>
        </w:tabs>
        <w:ind w:left="4320" w:hanging="360"/>
      </w:pPr>
      <w:rPr>
        <w:rFonts w:ascii="Symbol" w:hAnsi="Symbol" w:hint="default"/>
      </w:rPr>
    </w:lvl>
    <w:lvl w:ilvl="6" w:tplc="BB3C5F88" w:tentative="1">
      <w:start w:val="1"/>
      <w:numFmt w:val="bullet"/>
      <w:lvlText w:val=""/>
      <w:lvlJc w:val="left"/>
      <w:pPr>
        <w:tabs>
          <w:tab w:val="num" w:pos="5040"/>
        </w:tabs>
        <w:ind w:left="5040" w:hanging="360"/>
      </w:pPr>
      <w:rPr>
        <w:rFonts w:ascii="Symbol" w:hAnsi="Symbol" w:hint="default"/>
      </w:rPr>
    </w:lvl>
    <w:lvl w:ilvl="7" w:tplc="47FC08F0" w:tentative="1">
      <w:start w:val="1"/>
      <w:numFmt w:val="bullet"/>
      <w:lvlText w:val=""/>
      <w:lvlJc w:val="left"/>
      <w:pPr>
        <w:tabs>
          <w:tab w:val="num" w:pos="5760"/>
        </w:tabs>
        <w:ind w:left="5760" w:hanging="360"/>
      </w:pPr>
      <w:rPr>
        <w:rFonts w:ascii="Symbol" w:hAnsi="Symbol" w:hint="default"/>
      </w:rPr>
    </w:lvl>
    <w:lvl w:ilvl="8" w:tplc="3680246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58648EF"/>
    <w:multiLevelType w:val="hybridMultilevel"/>
    <w:tmpl w:val="2B0A74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FE92FD2"/>
    <w:multiLevelType w:val="hybridMultilevel"/>
    <w:tmpl w:val="893437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45552F2"/>
    <w:multiLevelType w:val="hybridMultilevel"/>
    <w:tmpl w:val="C93811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75E4890"/>
    <w:multiLevelType w:val="hybridMultilevel"/>
    <w:tmpl w:val="E98639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DDD1912"/>
    <w:multiLevelType w:val="hybridMultilevel"/>
    <w:tmpl w:val="F184D564"/>
    <w:lvl w:ilvl="0" w:tplc="09BCE916">
      <w:start w:val="1"/>
      <w:numFmt w:val="bullet"/>
      <w:lvlText w:val=""/>
      <w:lvlJc w:val="left"/>
      <w:pPr>
        <w:tabs>
          <w:tab w:val="num" w:pos="720"/>
        </w:tabs>
        <w:ind w:left="720" w:hanging="360"/>
      </w:pPr>
      <w:rPr>
        <w:rFonts w:ascii="Symbol" w:hAnsi="Symbol" w:hint="default"/>
      </w:rPr>
    </w:lvl>
    <w:lvl w:ilvl="1" w:tplc="A4C0025A" w:tentative="1">
      <w:start w:val="1"/>
      <w:numFmt w:val="bullet"/>
      <w:lvlText w:val=""/>
      <w:lvlJc w:val="left"/>
      <w:pPr>
        <w:tabs>
          <w:tab w:val="num" w:pos="1440"/>
        </w:tabs>
        <w:ind w:left="1440" w:hanging="360"/>
      </w:pPr>
      <w:rPr>
        <w:rFonts w:ascii="Symbol" w:hAnsi="Symbol" w:hint="default"/>
      </w:rPr>
    </w:lvl>
    <w:lvl w:ilvl="2" w:tplc="76AC108A" w:tentative="1">
      <w:start w:val="1"/>
      <w:numFmt w:val="bullet"/>
      <w:lvlText w:val=""/>
      <w:lvlJc w:val="left"/>
      <w:pPr>
        <w:tabs>
          <w:tab w:val="num" w:pos="2160"/>
        </w:tabs>
        <w:ind w:left="2160" w:hanging="360"/>
      </w:pPr>
      <w:rPr>
        <w:rFonts w:ascii="Symbol" w:hAnsi="Symbol" w:hint="default"/>
      </w:rPr>
    </w:lvl>
    <w:lvl w:ilvl="3" w:tplc="F6AA8F78" w:tentative="1">
      <w:start w:val="1"/>
      <w:numFmt w:val="bullet"/>
      <w:lvlText w:val=""/>
      <w:lvlJc w:val="left"/>
      <w:pPr>
        <w:tabs>
          <w:tab w:val="num" w:pos="2880"/>
        </w:tabs>
        <w:ind w:left="2880" w:hanging="360"/>
      </w:pPr>
      <w:rPr>
        <w:rFonts w:ascii="Symbol" w:hAnsi="Symbol" w:hint="default"/>
      </w:rPr>
    </w:lvl>
    <w:lvl w:ilvl="4" w:tplc="891C9DC8" w:tentative="1">
      <w:start w:val="1"/>
      <w:numFmt w:val="bullet"/>
      <w:lvlText w:val=""/>
      <w:lvlJc w:val="left"/>
      <w:pPr>
        <w:tabs>
          <w:tab w:val="num" w:pos="3600"/>
        </w:tabs>
        <w:ind w:left="3600" w:hanging="360"/>
      </w:pPr>
      <w:rPr>
        <w:rFonts w:ascii="Symbol" w:hAnsi="Symbol" w:hint="default"/>
      </w:rPr>
    </w:lvl>
    <w:lvl w:ilvl="5" w:tplc="A06604D4" w:tentative="1">
      <w:start w:val="1"/>
      <w:numFmt w:val="bullet"/>
      <w:lvlText w:val=""/>
      <w:lvlJc w:val="left"/>
      <w:pPr>
        <w:tabs>
          <w:tab w:val="num" w:pos="4320"/>
        </w:tabs>
        <w:ind w:left="4320" w:hanging="360"/>
      </w:pPr>
      <w:rPr>
        <w:rFonts w:ascii="Symbol" w:hAnsi="Symbol" w:hint="default"/>
      </w:rPr>
    </w:lvl>
    <w:lvl w:ilvl="6" w:tplc="9CB6907A" w:tentative="1">
      <w:start w:val="1"/>
      <w:numFmt w:val="bullet"/>
      <w:lvlText w:val=""/>
      <w:lvlJc w:val="left"/>
      <w:pPr>
        <w:tabs>
          <w:tab w:val="num" w:pos="5040"/>
        </w:tabs>
        <w:ind w:left="5040" w:hanging="360"/>
      </w:pPr>
      <w:rPr>
        <w:rFonts w:ascii="Symbol" w:hAnsi="Symbol" w:hint="default"/>
      </w:rPr>
    </w:lvl>
    <w:lvl w:ilvl="7" w:tplc="36AA79FC" w:tentative="1">
      <w:start w:val="1"/>
      <w:numFmt w:val="bullet"/>
      <w:lvlText w:val=""/>
      <w:lvlJc w:val="left"/>
      <w:pPr>
        <w:tabs>
          <w:tab w:val="num" w:pos="5760"/>
        </w:tabs>
        <w:ind w:left="5760" w:hanging="360"/>
      </w:pPr>
      <w:rPr>
        <w:rFonts w:ascii="Symbol" w:hAnsi="Symbol" w:hint="default"/>
      </w:rPr>
    </w:lvl>
    <w:lvl w:ilvl="8" w:tplc="3E6896B2"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DF3567F"/>
    <w:multiLevelType w:val="hybridMultilevel"/>
    <w:tmpl w:val="16B45824"/>
    <w:lvl w:ilvl="0" w:tplc="EA3EF18A">
      <w:start w:val="1"/>
      <w:numFmt w:val="bullet"/>
      <w:lvlText w:val=""/>
      <w:lvlJc w:val="left"/>
      <w:pPr>
        <w:tabs>
          <w:tab w:val="num" w:pos="720"/>
        </w:tabs>
        <w:ind w:left="720" w:hanging="360"/>
      </w:pPr>
      <w:rPr>
        <w:rFonts w:ascii="Symbol" w:hAnsi="Symbol" w:hint="default"/>
      </w:rPr>
    </w:lvl>
    <w:lvl w:ilvl="1" w:tplc="D1320114" w:tentative="1">
      <w:start w:val="1"/>
      <w:numFmt w:val="bullet"/>
      <w:lvlText w:val=""/>
      <w:lvlJc w:val="left"/>
      <w:pPr>
        <w:tabs>
          <w:tab w:val="num" w:pos="1440"/>
        </w:tabs>
        <w:ind w:left="1440" w:hanging="360"/>
      </w:pPr>
      <w:rPr>
        <w:rFonts w:ascii="Symbol" w:hAnsi="Symbol" w:hint="default"/>
      </w:rPr>
    </w:lvl>
    <w:lvl w:ilvl="2" w:tplc="A9F0F056" w:tentative="1">
      <w:start w:val="1"/>
      <w:numFmt w:val="bullet"/>
      <w:lvlText w:val=""/>
      <w:lvlJc w:val="left"/>
      <w:pPr>
        <w:tabs>
          <w:tab w:val="num" w:pos="2160"/>
        </w:tabs>
        <w:ind w:left="2160" w:hanging="360"/>
      </w:pPr>
      <w:rPr>
        <w:rFonts w:ascii="Symbol" w:hAnsi="Symbol" w:hint="default"/>
      </w:rPr>
    </w:lvl>
    <w:lvl w:ilvl="3" w:tplc="BFD00E62" w:tentative="1">
      <w:start w:val="1"/>
      <w:numFmt w:val="bullet"/>
      <w:lvlText w:val=""/>
      <w:lvlJc w:val="left"/>
      <w:pPr>
        <w:tabs>
          <w:tab w:val="num" w:pos="2880"/>
        </w:tabs>
        <w:ind w:left="2880" w:hanging="360"/>
      </w:pPr>
      <w:rPr>
        <w:rFonts w:ascii="Symbol" w:hAnsi="Symbol" w:hint="default"/>
      </w:rPr>
    </w:lvl>
    <w:lvl w:ilvl="4" w:tplc="457C25E4" w:tentative="1">
      <w:start w:val="1"/>
      <w:numFmt w:val="bullet"/>
      <w:lvlText w:val=""/>
      <w:lvlJc w:val="left"/>
      <w:pPr>
        <w:tabs>
          <w:tab w:val="num" w:pos="3600"/>
        </w:tabs>
        <w:ind w:left="3600" w:hanging="360"/>
      </w:pPr>
      <w:rPr>
        <w:rFonts w:ascii="Symbol" w:hAnsi="Symbol" w:hint="default"/>
      </w:rPr>
    </w:lvl>
    <w:lvl w:ilvl="5" w:tplc="0DB42994" w:tentative="1">
      <w:start w:val="1"/>
      <w:numFmt w:val="bullet"/>
      <w:lvlText w:val=""/>
      <w:lvlJc w:val="left"/>
      <w:pPr>
        <w:tabs>
          <w:tab w:val="num" w:pos="4320"/>
        </w:tabs>
        <w:ind w:left="4320" w:hanging="360"/>
      </w:pPr>
      <w:rPr>
        <w:rFonts w:ascii="Symbol" w:hAnsi="Symbol" w:hint="default"/>
      </w:rPr>
    </w:lvl>
    <w:lvl w:ilvl="6" w:tplc="6A20B192" w:tentative="1">
      <w:start w:val="1"/>
      <w:numFmt w:val="bullet"/>
      <w:lvlText w:val=""/>
      <w:lvlJc w:val="left"/>
      <w:pPr>
        <w:tabs>
          <w:tab w:val="num" w:pos="5040"/>
        </w:tabs>
        <w:ind w:left="5040" w:hanging="360"/>
      </w:pPr>
      <w:rPr>
        <w:rFonts w:ascii="Symbol" w:hAnsi="Symbol" w:hint="default"/>
      </w:rPr>
    </w:lvl>
    <w:lvl w:ilvl="7" w:tplc="E24AD132" w:tentative="1">
      <w:start w:val="1"/>
      <w:numFmt w:val="bullet"/>
      <w:lvlText w:val=""/>
      <w:lvlJc w:val="left"/>
      <w:pPr>
        <w:tabs>
          <w:tab w:val="num" w:pos="5760"/>
        </w:tabs>
        <w:ind w:left="5760" w:hanging="360"/>
      </w:pPr>
      <w:rPr>
        <w:rFonts w:ascii="Symbol" w:hAnsi="Symbol" w:hint="default"/>
      </w:rPr>
    </w:lvl>
    <w:lvl w:ilvl="8" w:tplc="EA4E6066"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3DF40A9C"/>
    <w:multiLevelType w:val="hybridMultilevel"/>
    <w:tmpl w:val="5AE2EBF6"/>
    <w:lvl w:ilvl="0" w:tplc="E44019A2">
      <w:start w:val="1"/>
      <w:numFmt w:val="bullet"/>
      <w:lvlText w:val=""/>
      <w:lvlJc w:val="left"/>
      <w:pPr>
        <w:tabs>
          <w:tab w:val="num" w:pos="720"/>
        </w:tabs>
        <w:ind w:left="720" w:hanging="360"/>
      </w:pPr>
      <w:rPr>
        <w:rFonts w:ascii="Symbol" w:hAnsi="Symbol" w:hint="default"/>
      </w:rPr>
    </w:lvl>
    <w:lvl w:ilvl="1" w:tplc="AF946BB0" w:tentative="1">
      <w:start w:val="1"/>
      <w:numFmt w:val="bullet"/>
      <w:lvlText w:val=""/>
      <w:lvlJc w:val="left"/>
      <w:pPr>
        <w:tabs>
          <w:tab w:val="num" w:pos="1440"/>
        </w:tabs>
        <w:ind w:left="1440" w:hanging="360"/>
      </w:pPr>
      <w:rPr>
        <w:rFonts w:ascii="Symbol" w:hAnsi="Symbol" w:hint="default"/>
      </w:rPr>
    </w:lvl>
    <w:lvl w:ilvl="2" w:tplc="9C364A2A" w:tentative="1">
      <w:start w:val="1"/>
      <w:numFmt w:val="bullet"/>
      <w:lvlText w:val=""/>
      <w:lvlJc w:val="left"/>
      <w:pPr>
        <w:tabs>
          <w:tab w:val="num" w:pos="2160"/>
        </w:tabs>
        <w:ind w:left="2160" w:hanging="360"/>
      </w:pPr>
      <w:rPr>
        <w:rFonts w:ascii="Symbol" w:hAnsi="Symbol" w:hint="default"/>
      </w:rPr>
    </w:lvl>
    <w:lvl w:ilvl="3" w:tplc="A95E17FC" w:tentative="1">
      <w:start w:val="1"/>
      <w:numFmt w:val="bullet"/>
      <w:lvlText w:val=""/>
      <w:lvlJc w:val="left"/>
      <w:pPr>
        <w:tabs>
          <w:tab w:val="num" w:pos="2880"/>
        </w:tabs>
        <w:ind w:left="2880" w:hanging="360"/>
      </w:pPr>
      <w:rPr>
        <w:rFonts w:ascii="Symbol" w:hAnsi="Symbol" w:hint="default"/>
      </w:rPr>
    </w:lvl>
    <w:lvl w:ilvl="4" w:tplc="871A878C" w:tentative="1">
      <w:start w:val="1"/>
      <w:numFmt w:val="bullet"/>
      <w:lvlText w:val=""/>
      <w:lvlJc w:val="left"/>
      <w:pPr>
        <w:tabs>
          <w:tab w:val="num" w:pos="3600"/>
        </w:tabs>
        <w:ind w:left="3600" w:hanging="360"/>
      </w:pPr>
      <w:rPr>
        <w:rFonts w:ascii="Symbol" w:hAnsi="Symbol" w:hint="default"/>
      </w:rPr>
    </w:lvl>
    <w:lvl w:ilvl="5" w:tplc="71E4AC96" w:tentative="1">
      <w:start w:val="1"/>
      <w:numFmt w:val="bullet"/>
      <w:lvlText w:val=""/>
      <w:lvlJc w:val="left"/>
      <w:pPr>
        <w:tabs>
          <w:tab w:val="num" w:pos="4320"/>
        </w:tabs>
        <w:ind w:left="4320" w:hanging="360"/>
      </w:pPr>
      <w:rPr>
        <w:rFonts w:ascii="Symbol" w:hAnsi="Symbol" w:hint="default"/>
      </w:rPr>
    </w:lvl>
    <w:lvl w:ilvl="6" w:tplc="856630A4" w:tentative="1">
      <w:start w:val="1"/>
      <w:numFmt w:val="bullet"/>
      <w:lvlText w:val=""/>
      <w:lvlJc w:val="left"/>
      <w:pPr>
        <w:tabs>
          <w:tab w:val="num" w:pos="5040"/>
        </w:tabs>
        <w:ind w:left="5040" w:hanging="360"/>
      </w:pPr>
      <w:rPr>
        <w:rFonts w:ascii="Symbol" w:hAnsi="Symbol" w:hint="default"/>
      </w:rPr>
    </w:lvl>
    <w:lvl w:ilvl="7" w:tplc="50F8B6E8" w:tentative="1">
      <w:start w:val="1"/>
      <w:numFmt w:val="bullet"/>
      <w:lvlText w:val=""/>
      <w:lvlJc w:val="left"/>
      <w:pPr>
        <w:tabs>
          <w:tab w:val="num" w:pos="5760"/>
        </w:tabs>
        <w:ind w:left="5760" w:hanging="360"/>
      </w:pPr>
      <w:rPr>
        <w:rFonts w:ascii="Symbol" w:hAnsi="Symbol" w:hint="default"/>
      </w:rPr>
    </w:lvl>
    <w:lvl w:ilvl="8" w:tplc="5810D2F2"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3E865DA3"/>
    <w:multiLevelType w:val="hybridMultilevel"/>
    <w:tmpl w:val="E3C0BFC2"/>
    <w:lvl w:ilvl="0" w:tplc="FA1EFBD8">
      <w:start w:val="1"/>
      <w:numFmt w:val="bullet"/>
      <w:lvlText w:val="•"/>
      <w:lvlJc w:val="left"/>
      <w:pPr>
        <w:tabs>
          <w:tab w:val="num" w:pos="720"/>
        </w:tabs>
        <w:ind w:left="720" w:hanging="360"/>
      </w:pPr>
      <w:rPr>
        <w:rFonts w:ascii="Arial" w:hAnsi="Arial" w:hint="default"/>
      </w:rPr>
    </w:lvl>
    <w:lvl w:ilvl="1" w:tplc="14627164" w:tentative="1">
      <w:start w:val="1"/>
      <w:numFmt w:val="bullet"/>
      <w:lvlText w:val="•"/>
      <w:lvlJc w:val="left"/>
      <w:pPr>
        <w:tabs>
          <w:tab w:val="num" w:pos="1440"/>
        </w:tabs>
        <w:ind w:left="1440" w:hanging="360"/>
      </w:pPr>
      <w:rPr>
        <w:rFonts w:ascii="Arial" w:hAnsi="Arial" w:hint="default"/>
      </w:rPr>
    </w:lvl>
    <w:lvl w:ilvl="2" w:tplc="A388250A" w:tentative="1">
      <w:start w:val="1"/>
      <w:numFmt w:val="bullet"/>
      <w:lvlText w:val="•"/>
      <w:lvlJc w:val="left"/>
      <w:pPr>
        <w:tabs>
          <w:tab w:val="num" w:pos="2160"/>
        </w:tabs>
        <w:ind w:left="2160" w:hanging="360"/>
      </w:pPr>
      <w:rPr>
        <w:rFonts w:ascii="Arial" w:hAnsi="Arial" w:hint="default"/>
      </w:rPr>
    </w:lvl>
    <w:lvl w:ilvl="3" w:tplc="55C843F4" w:tentative="1">
      <w:start w:val="1"/>
      <w:numFmt w:val="bullet"/>
      <w:lvlText w:val="•"/>
      <w:lvlJc w:val="left"/>
      <w:pPr>
        <w:tabs>
          <w:tab w:val="num" w:pos="2880"/>
        </w:tabs>
        <w:ind w:left="2880" w:hanging="360"/>
      </w:pPr>
      <w:rPr>
        <w:rFonts w:ascii="Arial" w:hAnsi="Arial" w:hint="default"/>
      </w:rPr>
    </w:lvl>
    <w:lvl w:ilvl="4" w:tplc="3A1EF502" w:tentative="1">
      <w:start w:val="1"/>
      <w:numFmt w:val="bullet"/>
      <w:lvlText w:val="•"/>
      <w:lvlJc w:val="left"/>
      <w:pPr>
        <w:tabs>
          <w:tab w:val="num" w:pos="3600"/>
        </w:tabs>
        <w:ind w:left="3600" w:hanging="360"/>
      </w:pPr>
      <w:rPr>
        <w:rFonts w:ascii="Arial" w:hAnsi="Arial" w:hint="default"/>
      </w:rPr>
    </w:lvl>
    <w:lvl w:ilvl="5" w:tplc="EE4A3C4E" w:tentative="1">
      <w:start w:val="1"/>
      <w:numFmt w:val="bullet"/>
      <w:lvlText w:val="•"/>
      <w:lvlJc w:val="left"/>
      <w:pPr>
        <w:tabs>
          <w:tab w:val="num" w:pos="4320"/>
        </w:tabs>
        <w:ind w:left="4320" w:hanging="360"/>
      </w:pPr>
      <w:rPr>
        <w:rFonts w:ascii="Arial" w:hAnsi="Arial" w:hint="default"/>
      </w:rPr>
    </w:lvl>
    <w:lvl w:ilvl="6" w:tplc="0866765A" w:tentative="1">
      <w:start w:val="1"/>
      <w:numFmt w:val="bullet"/>
      <w:lvlText w:val="•"/>
      <w:lvlJc w:val="left"/>
      <w:pPr>
        <w:tabs>
          <w:tab w:val="num" w:pos="5040"/>
        </w:tabs>
        <w:ind w:left="5040" w:hanging="360"/>
      </w:pPr>
      <w:rPr>
        <w:rFonts w:ascii="Arial" w:hAnsi="Arial" w:hint="default"/>
      </w:rPr>
    </w:lvl>
    <w:lvl w:ilvl="7" w:tplc="E898A184" w:tentative="1">
      <w:start w:val="1"/>
      <w:numFmt w:val="bullet"/>
      <w:lvlText w:val="•"/>
      <w:lvlJc w:val="left"/>
      <w:pPr>
        <w:tabs>
          <w:tab w:val="num" w:pos="5760"/>
        </w:tabs>
        <w:ind w:left="5760" w:hanging="360"/>
      </w:pPr>
      <w:rPr>
        <w:rFonts w:ascii="Arial" w:hAnsi="Arial" w:hint="default"/>
      </w:rPr>
    </w:lvl>
    <w:lvl w:ilvl="8" w:tplc="F238115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03F7889"/>
    <w:multiLevelType w:val="hybridMultilevel"/>
    <w:tmpl w:val="E3DC13DE"/>
    <w:lvl w:ilvl="0" w:tplc="80AA7C46">
      <w:start w:val="1"/>
      <w:numFmt w:val="bullet"/>
      <w:lvlText w:val=""/>
      <w:lvlJc w:val="left"/>
      <w:pPr>
        <w:tabs>
          <w:tab w:val="num" w:pos="720"/>
        </w:tabs>
        <w:ind w:left="720" w:hanging="360"/>
      </w:pPr>
      <w:rPr>
        <w:rFonts w:ascii="Symbol" w:hAnsi="Symbol" w:hint="default"/>
      </w:rPr>
    </w:lvl>
    <w:lvl w:ilvl="1" w:tplc="1640E46C" w:tentative="1">
      <w:start w:val="1"/>
      <w:numFmt w:val="bullet"/>
      <w:lvlText w:val=""/>
      <w:lvlJc w:val="left"/>
      <w:pPr>
        <w:tabs>
          <w:tab w:val="num" w:pos="1440"/>
        </w:tabs>
        <w:ind w:left="1440" w:hanging="360"/>
      </w:pPr>
      <w:rPr>
        <w:rFonts w:ascii="Symbol" w:hAnsi="Symbol" w:hint="default"/>
      </w:rPr>
    </w:lvl>
    <w:lvl w:ilvl="2" w:tplc="994A372A" w:tentative="1">
      <w:start w:val="1"/>
      <w:numFmt w:val="bullet"/>
      <w:lvlText w:val=""/>
      <w:lvlJc w:val="left"/>
      <w:pPr>
        <w:tabs>
          <w:tab w:val="num" w:pos="2160"/>
        </w:tabs>
        <w:ind w:left="2160" w:hanging="360"/>
      </w:pPr>
      <w:rPr>
        <w:rFonts w:ascii="Symbol" w:hAnsi="Symbol" w:hint="default"/>
      </w:rPr>
    </w:lvl>
    <w:lvl w:ilvl="3" w:tplc="A470EDA2" w:tentative="1">
      <w:start w:val="1"/>
      <w:numFmt w:val="bullet"/>
      <w:lvlText w:val=""/>
      <w:lvlJc w:val="left"/>
      <w:pPr>
        <w:tabs>
          <w:tab w:val="num" w:pos="2880"/>
        </w:tabs>
        <w:ind w:left="2880" w:hanging="360"/>
      </w:pPr>
      <w:rPr>
        <w:rFonts w:ascii="Symbol" w:hAnsi="Symbol" w:hint="default"/>
      </w:rPr>
    </w:lvl>
    <w:lvl w:ilvl="4" w:tplc="22FA1F3C" w:tentative="1">
      <w:start w:val="1"/>
      <w:numFmt w:val="bullet"/>
      <w:lvlText w:val=""/>
      <w:lvlJc w:val="left"/>
      <w:pPr>
        <w:tabs>
          <w:tab w:val="num" w:pos="3600"/>
        </w:tabs>
        <w:ind w:left="3600" w:hanging="360"/>
      </w:pPr>
      <w:rPr>
        <w:rFonts w:ascii="Symbol" w:hAnsi="Symbol" w:hint="default"/>
      </w:rPr>
    </w:lvl>
    <w:lvl w:ilvl="5" w:tplc="9D369FDE" w:tentative="1">
      <w:start w:val="1"/>
      <w:numFmt w:val="bullet"/>
      <w:lvlText w:val=""/>
      <w:lvlJc w:val="left"/>
      <w:pPr>
        <w:tabs>
          <w:tab w:val="num" w:pos="4320"/>
        </w:tabs>
        <w:ind w:left="4320" w:hanging="360"/>
      </w:pPr>
      <w:rPr>
        <w:rFonts w:ascii="Symbol" w:hAnsi="Symbol" w:hint="default"/>
      </w:rPr>
    </w:lvl>
    <w:lvl w:ilvl="6" w:tplc="7BFCF2F4" w:tentative="1">
      <w:start w:val="1"/>
      <w:numFmt w:val="bullet"/>
      <w:lvlText w:val=""/>
      <w:lvlJc w:val="left"/>
      <w:pPr>
        <w:tabs>
          <w:tab w:val="num" w:pos="5040"/>
        </w:tabs>
        <w:ind w:left="5040" w:hanging="360"/>
      </w:pPr>
      <w:rPr>
        <w:rFonts w:ascii="Symbol" w:hAnsi="Symbol" w:hint="default"/>
      </w:rPr>
    </w:lvl>
    <w:lvl w:ilvl="7" w:tplc="26B2FEDA" w:tentative="1">
      <w:start w:val="1"/>
      <w:numFmt w:val="bullet"/>
      <w:lvlText w:val=""/>
      <w:lvlJc w:val="left"/>
      <w:pPr>
        <w:tabs>
          <w:tab w:val="num" w:pos="5760"/>
        </w:tabs>
        <w:ind w:left="5760" w:hanging="360"/>
      </w:pPr>
      <w:rPr>
        <w:rFonts w:ascii="Symbol" w:hAnsi="Symbol" w:hint="default"/>
      </w:rPr>
    </w:lvl>
    <w:lvl w:ilvl="8" w:tplc="930A8584"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412D259E"/>
    <w:multiLevelType w:val="hybridMultilevel"/>
    <w:tmpl w:val="999A11BE"/>
    <w:lvl w:ilvl="0" w:tplc="5D6C616A">
      <w:start w:val="5"/>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17442FF"/>
    <w:multiLevelType w:val="hybridMultilevel"/>
    <w:tmpl w:val="D1C04D70"/>
    <w:lvl w:ilvl="0" w:tplc="DF52F310">
      <w:start w:val="1"/>
      <w:numFmt w:val="bullet"/>
      <w:pStyle w:val="Punktliste2"/>
      <w:lvlText w:val=""/>
      <w:lvlJc w:val="left"/>
      <w:pPr>
        <w:ind w:left="643" w:hanging="360"/>
      </w:pPr>
      <w:rPr>
        <w:rFonts w:ascii="Symbol" w:hAnsi="Symbol" w:hint="default"/>
        <w:color w:val="0065F0" w:themeColor="accent1"/>
      </w:rPr>
    </w:lvl>
    <w:lvl w:ilvl="1" w:tplc="04140003">
      <w:start w:val="1"/>
      <w:numFmt w:val="bullet"/>
      <w:lvlText w:val="o"/>
      <w:lvlJc w:val="left"/>
      <w:pPr>
        <w:ind w:left="1363" w:hanging="360"/>
      </w:pPr>
      <w:rPr>
        <w:rFonts w:ascii="Courier New" w:hAnsi="Courier New" w:cs="Courier New" w:hint="default"/>
      </w:rPr>
    </w:lvl>
    <w:lvl w:ilvl="2" w:tplc="04140005" w:tentative="1">
      <w:start w:val="1"/>
      <w:numFmt w:val="bullet"/>
      <w:lvlText w:val=""/>
      <w:lvlJc w:val="left"/>
      <w:pPr>
        <w:ind w:left="2083" w:hanging="360"/>
      </w:pPr>
      <w:rPr>
        <w:rFonts w:ascii="Wingdings" w:hAnsi="Wingdings" w:hint="default"/>
      </w:rPr>
    </w:lvl>
    <w:lvl w:ilvl="3" w:tplc="04140001" w:tentative="1">
      <w:start w:val="1"/>
      <w:numFmt w:val="bullet"/>
      <w:lvlText w:val=""/>
      <w:lvlJc w:val="left"/>
      <w:pPr>
        <w:ind w:left="2803" w:hanging="360"/>
      </w:pPr>
      <w:rPr>
        <w:rFonts w:ascii="Symbol" w:hAnsi="Symbol" w:hint="default"/>
      </w:rPr>
    </w:lvl>
    <w:lvl w:ilvl="4" w:tplc="04140003" w:tentative="1">
      <w:start w:val="1"/>
      <w:numFmt w:val="bullet"/>
      <w:lvlText w:val="o"/>
      <w:lvlJc w:val="left"/>
      <w:pPr>
        <w:ind w:left="3523" w:hanging="360"/>
      </w:pPr>
      <w:rPr>
        <w:rFonts w:ascii="Courier New" w:hAnsi="Courier New" w:cs="Courier New" w:hint="default"/>
      </w:rPr>
    </w:lvl>
    <w:lvl w:ilvl="5" w:tplc="04140005" w:tentative="1">
      <w:start w:val="1"/>
      <w:numFmt w:val="bullet"/>
      <w:lvlText w:val=""/>
      <w:lvlJc w:val="left"/>
      <w:pPr>
        <w:ind w:left="4243" w:hanging="360"/>
      </w:pPr>
      <w:rPr>
        <w:rFonts w:ascii="Wingdings" w:hAnsi="Wingdings" w:hint="default"/>
      </w:rPr>
    </w:lvl>
    <w:lvl w:ilvl="6" w:tplc="04140001" w:tentative="1">
      <w:start w:val="1"/>
      <w:numFmt w:val="bullet"/>
      <w:lvlText w:val=""/>
      <w:lvlJc w:val="left"/>
      <w:pPr>
        <w:ind w:left="4963" w:hanging="360"/>
      </w:pPr>
      <w:rPr>
        <w:rFonts w:ascii="Symbol" w:hAnsi="Symbol" w:hint="default"/>
      </w:rPr>
    </w:lvl>
    <w:lvl w:ilvl="7" w:tplc="04140003" w:tentative="1">
      <w:start w:val="1"/>
      <w:numFmt w:val="bullet"/>
      <w:lvlText w:val="o"/>
      <w:lvlJc w:val="left"/>
      <w:pPr>
        <w:ind w:left="5683" w:hanging="360"/>
      </w:pPr>
      <w:rPr>
        <w:rFonts w:ascii="Courier New" w:hAnsi="Courier New" w:cs="Courier New" w:hint="default"/>
      </w:rPr>
    </w:lvl>
    <w:lvl w:ilvl="8" w:tplc="04140005" w:tentative="1">
      <w:start w:val="1"/>
      <w:numFmt w:val="bullet"/>
      <w:lvlText w:val=""/>
      <w:lvlJc w:val="left"/>
      <w:pPr>
        <w:ind w:left="6403" w:hanging="360"/>
      </w:pPr>
      <w:rPr>
        <w:rFonts w:ascii="Wingdings" w:hAnsi="Wingdings" w:hint="default"/>
      </w:rPr>
    </w:lvl>
  </w:abstractNum>
  <w:abstractNum w:abstractNumId="29" w15:restartNumberingAfterBreak="0">
    <w:nsid w:val="45C963EC"/>
    <w:multiLevelType w:val="hybridMultilevel"/>
    <w:tmpl w:val="32DEB49C"/>
    <w:lvl w:ilvl="0" w:tplc="73226C82">
      <w:start w:val="1"/>
      <w:numFmt w:val="bullet"/>
      <w:lvlText w:val="•"/>
      <w:lvlJc w:val="left"/>
      <w:pPr>
        <w:tabs>
          <w:tab w:val="num" w:pos="720"/>
        </w:tabs>
        <w:ind w:left="720" w:hanging="360"/>
      </w:pPr>
      <w:rPr>
        <w:rFonts w:ascii="Arial" w:hAnsi="Arial" w:hint="default"/>
      </w:rPr>
    </w:lvl>
    <w:lvl w:ilvl="1" w:tplc="1B0616F0" w:tentative="1">
      <w:start w:val="1"/>
      <w:numFmt w:val="bullet"/>
      <w:lvlText w:val="•"/>
      <w:lvlJc w:val="left"/>
      <w:pPr>
        <w:tabs>
          <w:tab w:val="num" w:pos="1440"/>
        </w:tabs>
        <w:ind w:left="1440" w:hanging="360"/>
      </w:pPr>
      <w:rPr>
        <w:rFonts w:ascii="Arial" w:hAnsi="Arial" w:hint="default"/>
      </w:rPr>
    </w:lvl>
    <w:lvl w:ilvl="2" w:tplc="5DDAFFB8" w:tentative="1">
      <w:start w:val="1"/>
      <w:numFmt w:val="bullet"/>
      <w:lvlText w:val="•"/>
      <w:lvlJc w:val="left"/>
      <w:pPr>
        <w:tabs>
          <w:tab w:val="num" w:pos="2160"/>
        </w:tabs>
        <w:ind w:left="2160" w:hanging="360"/>
      </w:pPr>
      <w:rPr>
        <w:rFonts w:ascii="Arial" w:hAnsi="Arial" w:hint="default"/>
      </w:rPr>
    </w:lvl>
    <w:lvl w:ilvl="3" w:tplc="C60C2E14" w:tentative="1">
      <w:start w:val="1"/>
      <w:numFmt w:val="bullet"/>
      <w:lvlText w:val="•"/>
      <w:lvlJc w:val="left"/>
      <w:pPr>
        <w:tabs>
          <w:tab w:val="num" w:pos="2880"/>
        </w:tabs>
        <w:ind w:left="2880" w:hanging="360"/>
      </w:pPr>
      <w:rPr>
        <w:rFonts w:ascii="Arial" w:hAnsi="Arial" w:hint="default"/>
      </w:rPr>
    </w:lvl>
    <w:lvl w:ilvl="4" w:tplc="FA88D0CE" w:tentative="1">
      <w:start w:val="1"/>
      <w:numFmt w:val="bullet"/>
      <w:lvlText w:val="•"/>
      <w:lvlJc w:val="left"/>
      <w:pPr>
        <w:tabs>
          <w:tab w:val="num" w:pos="3600"/>
        </w:tabs>
        <w:ind w:left="3600" w:hanging="360"/>
      </w:pPr>
      <w:rPr>
        <w:rFonts w:ascii="Arial" w:hAnsi="Arial" w:hint="default"/>
      </w:rPr>
    </w:lvl>
    <w:lvl w:ilvl="5" w:tplc="2BBE5F0C" w:tentative="1">
      <w:start w:val="1"/>
      <w:numFmt w:val="bullet"/>
      <w:lvlText w:val="•"/>
      <w:lvlJc w:val="left"/>
      <w:pPr>
        <w:tabs>
          <w:tab w:val="num" w:pos="4320"/>
        </w:tabs>
        <w:ind w:left="4320" w:hanging="360"/>
      </w:pPr>
      <w:rPr>
        <w:rFonts w:ascii="Arial" w:hAnsi="Arial" w:hint="default"/>
      </w:rPr>
    </w:lvl>
    <w:lvl w:ilvl="6" w:tplc="A6ACA950" w:tentative="1">
      <w:start w:val="1"/>
      <w:numFmt w:val="bullet"/>
      <w:lvlText w:val="•"/>
      <w:lvlJc w:val="left"/>
      <w:pPr>
        <w:tabs>
          <w:tab w:val="num" w:pos="5040"/>
        </w:tabs>
        <w:ind w:left="5040" w:hanging="360"/>
      </w:pPr>
      <w:rPr>
        <w:rFonts w:ascii="Arial" w:hAnsi="Arial" w:hint="default"/>
      </w:rPr>
    </w:lvl>
    <w:lvl w:ilvl="7" w:tplc="FA08A208" w:tentative="1">
      <w:start w:val="1"/>
      <w:numFmt w:val="bullet"/>
      <w:lvlText w:val="•"/>
      <w:lvlJc w:val="left"/>
      <w:pPr>
        <w:tabs>
          <w:tab w:val="num" w:pos="5760"/>
        </w:tabs>
        <w:ind w:left="5760" w:hanging="360"/>
      </w:pPr>
      <w:rPr>
        <w:rFonts w:ascii="Arial" w:hAnsi="Arial" w:hint="default"/>
      </w:rPr>
    </w:lvl>
    <w:lvl w:ilvl="8" w:tplc="B6383A8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65575B0"/>
    <w:multiLevelType w:val="hybridMultilevel"/>
    <w:tmpl w:val="633EBF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47D568A2"/>
    <w:multiLevelType w:val="hybridMultilevel"/>
    <w:tmpl w:val="8924BFEC"/>
    <w:lvl w:ilvl="0" w:tplc="34BC5B52">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495916C8"/>
    <w:multiLevelType w:val="hybridMultilevel"/>
    <w:tmpl w:val="71BCA56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4C98354C"/>
    <w:multiLevelType w:val="hybridMultilevel"/>
    <w:tmpl w:val="E780BCC8"/>
    <w:lvl w:ilvl="0" w:tplc="BE961A88">
      <w:start w:val="1"/>
      <w:numFmt w:val="bullet"/>
      <w:lvlText w:val=""/>
      <w:lvlJc w:val="left"/>
      <w:pPr>
        <w:tabs>
          <w:tab w:val="num" w:pos="720"/>
        </w:tabs>
        <w:ind w:left="720" w:hanging="360"/>
      </w:pPr>
      <w:rPr>
        <w:rFonts w:ascii="Symbol" w:hAnsi="Symbol" w:hint="default"/>
      </w:rPr>
    </w:lvl>
    <w:lvl w:ilvl="1" w:tplc="44D61FFC" w:tentative="1">
      <w:start w:val="1"/>
      <w:numFmt w:val="bullet"/>
      <w:lvlText w:val=""/>
      <w:lvlJc w:val="left"/>
      <w:pPr>
        <w:tabs>
          <w:tab w:val="num" w:pos="1440"/>
        </w:tabs>
        <w:ind w:left="1440" w:hanging="360"/>
      </w:pPr>
      <w:rPr>
        <w:rFonts w:ascii="Symbol" w:hAnsi="Symbol" w:hint="default"/>
      </w:rPr>
    </w:lvl>
    <w:lvl w:ilvl="2" w:tplc="7D3249E0" w:tentative="1">
      <w:start w:val="1"/>
      <w:numFmt w:val="bullet"/>
      <w:lvlText w:val=""/>
      <w:lvlJc w:val="left"/>
      <w:pPr>
        <w:tabs>
          <w:tab w:val="num" w:pos="2160"/>
        </w:tabs>
        <w:ind w:left="2160" w:hanging="360"/>
      </w:pPr>
      <w:rPr>
        <w:rFonts w:ascii="Symbol" w:hAnsi="Symbol" w:hint="default"/>
      </w:rPr>
    </w:lvl>
    <w:lvl w:ilvl="3" w:tplc="6DEC7D8E" w:tentative="1">
      <w:start w:val="1"/>
      <w:numFmt w:val="bullet"/>
      <w:lvlText w:val=""/>
      <w:lvlJc w:val="left"/>
      <w:pPr>
        <w:tabs>
          <w:tab w:val="num" w:pos="2880"/>
        </w:tabs>
        <w:ind w:left="2880" w:hanging="360"/>
      </w:pPr>
      <w:rPr>
        <w:rFonts w:ascii="Symbol" w:hAnsi="Symbol" w:hint="default"/>
      </w:rPr>
    </w:lvl>
    <w:lvl w:ilvl="4" w:tplc="11BA9226" w:tentative="1">
      <w:start w:val="1"/>
      <w:numFmt w:val="bullet"/>
      <w:lvlText w:val=""/>
      <w:lvlJc w:val="left"/>
      <w:pPr>
        <w:tabs>
          <w:tab w:val="num" w:pos="3600"/>
        </w:tabs>
        <w:ind w:left="3600" w:hanging="360"/>
      </w:pPr>
      <w:rPr>
        <w:rFonts w:ascii="Symbol" w:hAnsi="Symbol" w:hint="default"/>
      </w:rPr>
    </w:lvl>
    <w:lvl w:ilvl="5" w:tplc="30907618" w:tentative="1">
      <w:start w:val="1"/>
      <w:numFmt w:val="bullet"/>
      <w:lvlText w:val=""/>
      <w:lvlJc w:val="left"/>
      <w:pPr>
        <w:tabs>
          <w:tab w:val="num" w:pos="4320"/>
        </w:tabs>
        <w:ind w:left="4320" w:hanging="360"/>
      </w:pPr>
      <w:rPr>
        <w:rFonts w:ascii="Symbol" w:hAnsi="Symbol" w:hint="default"/>
      </w:rPr>
    </w:lvl>
    <w:lvl w:ilvl="6" w:tplc="FC6EC994" w:tentative="1">
      <w:start w:val="1"/>
      <w:numFmt w:val="bullet"/>
      <w:lvlText w:val=""/>
      <w:lvlJc w:val="left"/>
      <w:pPr>
        <w:tabs>
          <w:tab w:val="num" w:pos="5040"/>
        </w:tabs>
        <w:ind w:left="5040" w:hanging="360"/>
      </w:pPr>
      <w:rPr>
        <w:rFonts w:ascii="Symbol" w:hAnsi="Symbol" w:hint="default"/>
      </w:rPr>
    </w:lvl>
    <w:lvl w:ilvl="7" w:tplc="E23A825C" w:tentative="1">
      <w:start w:val="1"/>
      <w:numFmt w:val="bullet"/>
      <w:lvlText w:val=""/>
      <w:lvlJc w:val="left"/>
      <w:pPr>
        <w:tabs>
          <w:tab w:val="num" w:pos="5760"/>
        </w:tabs>
        <w:ind w:left="5760" w:hanging="360"/>
      </w:pPr>
      <w:rPr>
        <w:rFonts w:ascii="Symbol" w:hAnsi="Symbol" w:hint="default"/>
      </w:rPr>
    </w:lvl>
    <w:lvl w:ilvl="8" w:tplc="67349E06"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4D6B4C62"/>
    <w:multiLevelType w:val="hybridMultilevel"/>
    <w:tmpl w:val="29341BE2"/>
    <w:lvl w:ilvl="0" w:tplc="EE246D52">
      <w:start w:val="1"/>
      <w:numFmt w:val="bullet"/>
      <w:lvlText w:val="•"/>
      <w:lvlJc w:val="left"/>
      <w:pPr>
        <w:tabs>
          <w:tab w:val="num" w:pos="720"/>
        </w:tabs>
        <w:ind w:left="720" w:hanging="360"/>
      </w:pPr>
      <w:rPr>
        <w:rFonts w:ascii="Arial" w:hAnsi="Arial" w:hint="default"/>
      </w:rPr>
    </w:lvl>
    <w:lvl w:ilvl="1" w:tplc="40E8799C" w:tentative="1">
      <w:start w:val="1"/>
      <w:numFmt w:val="bullet"/>
      <w:lvlText w:val="•"/>
      <w:lvlJc w:val="left"/>
      <w:pPr>
        <w:tabs>
          <w:tab w:val="num" w:pos="1440"/>
        </w:tabs>
        <w:ind w:left="1440" w:hanging="360"/>
      </w:pPr>
      <w:rPr>
        <w:rFonts w:ascii="Arial" w:hAnsi="Arial" w:hint="default"/>
      </w:rPr>
    </w:lvl>
    <w:lvl w:ilvl="2" w:tplc="BD0E76B2" w:tentative="1">
      <w:start w:val="1"/>
      <w:numFmt w:val="bullet"/>
      <w:lvlText w:val="•"/>
      <w:lvlJc w:val="left"/>
      <w:pPr>
        <w:tabs>
          <w:tab w:val="num" w:pos="2160"/>
        </w:tabs>
        <w:ind w:left="2160" w:hanging="360"/>
      </w:pPr>
      <w:rPr>
        <w:rFonts w:ascii="Arial" w:hAnsi="Arial" w:hint="default"/>
      </w:rPr>
    </w:lvl>
    <w:lvl w:ilvl="3" w:tplc="08C49650" w:tentative="1">
      <w:start w:val="1"/>
      <w:numFmt w:val="bullet"/>
      <w:lvlText w:val="•"/>
      <w:lvlJc w:val="left"/>
      <w:pPr>
        <w:tabs>
          <w:tab w:val="num" w:pos="2880"/>
        </w:tabs>
        <w:ind w:left="2880" w:hanging="360"/>
      </w:pPr>
      <w:rPr>
        <w:rFonts w:ascii="Arial" w:hAnsi="Arial" w:hint="default"/>
      </w:rPr>
    </w:lvl>
    <w:lvl w:ilvl="4" w:tplc="ECCCF626" w:tentative="1">
      <w:start w:val="1"/>
      <w:numFmt w:val="bullet"/>
      <w:lvlText w:val="•"/>
      <w:lvlJc w:val="left"/>
      <w:pPr>
        <w:tabs>
          <w:tab w:val="num" w:pos="3600"/>
        </w:tabs>
        <w:ind w:left="3600" w:hanging="360"/>
      </w:pPr>
      <w:rPr>
        <w:rFonts w:ascii="Arial" w:hAnsi="Arial" w:hint="default"/>
      </w:rPr>
    </w:lvl>
    <w:lvl w:ilvl="5" w:tplc="CE426384" w:tentative="1">
      <w:start w:val="1"/>
      <w:numFmt w:val="bullet"/>
      <w:lvlText w:val="•"/>
      <w:lvlJc w:val="left"/>
      <w:pPr>
        <w:tabs>
          <w:tab w:val="num" w:pos="4320"/>
        </w:tabs>
        <w:ind w:left="4320" w:hanging="360"/>
      </w:pPr>
      <w:rPr>
        <w:rFonts w:ascii="Arial" w:hAnsi="Arial" w:hint="default"/>
      </w:rPr>
    </w:lvl>
    <w:lvl w:ilvl="6" w:tplc="52A61628" w:tentative="1">
      <w:start w:val="1"/>
      <w:numFmt w:val="bullet"/>
      <w:lvlText w:val="•"/>
      <w:lvlJc w:val="left"/>
      <w:pPr>
        <w:tabs>
          <w:tab w:val="num" w:pos="5040"/>
        </w:tabs>
        <w:ind w:left="5040" w:hanging="360"/>
      </w:pPr>
      <w:rPr>
        <w:rFonts w:ascii="Arial" w:hAnsi="Arial" w:hint="default"/>
      </w:rPr>
    </w:lvl>
    <w:lvl w:ilvl="7" w:tplc="3AAC4E94" w:tentative="1">
      <w:start w:val="1"/>
      <w:numFmt w:val="bullet"/>
      <w:lvlText w:val="•"/>
      <w:lvlJc w:val="left"/>
      <w:pPr>
        <w:tabs>
          <w:tab w:val="num" w:pos="5760"/>
        </w:tabs>
        <w:ind w:left="5760" w:hanging="360"/>
      </w:pPr>
      <w:rPr>
        <w:rFonts w:ascii="Arial" w:hAnsi="Arial" w:hint="default"/>
      </w:rPr>
    </w:lvl>
    <w:lvl w:ilvl="8" w:tplc="0684401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1CF46BD"/>
    <w:multiLevelType w:val="hybridMultilevel"/>
    <w:tmpl w:val="22BA8A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AE67A78"/>
    <w:multiLevelType w:val="hybridMultilevel"/>
    <w:tmpl w:val="491400D8"/>
    <w:lvl w:ilvl="0" w:tplc="CB82F0AE">
      <w:start w:val="1"/>
      <w:numFmt w:val="bullet"/>
      <w:lvlText w:val=""/>
      <w:lvlJc w:val="left"/>
      <w:pPr>
        <w:tabs>
          <w:tab w:val="num" w:pos="720"/>
        </w:tabs>
        <w:ind w:left="720" w:hanging="360"/>
      </w:pPr>
      <w:rPr>
        <w:rFonts w:ascii="Symbol" w:hAnsi="Symbol" w:hint="default"/>
      </w:rPr>
    </w:lvl>
    <w:lvl w:ilvl="1" w:tplc="F7FE8250" w:tentative="1">
      <w:start w:val="1"/>
      <w:numFmt w:val="bullet"/>
      <w:lvlText w:val=""/>
      <w:lvlJc w:val="left"/>
      <w:pPr>
        <w:tabs>
          <w:tab w:val="num" w:pos="1440"/>
        </w:tabs>
        <w:ind w:left="1440" w:hanging="360"/>
      </w:pPr>
      <w:rPr>
        <w:rFonts w:ascii="Symbol" w:hAnsi="Symbol" w:hint="default"/>
      </w:rPr>
    </w:lvl>
    <w:lvl w:ilvl="2" w:tplc="DC486226" w:tentative="1">
      <w:start w:val="1"/>
      <w:numFmt w:val="bullet"/>
      <w:lvlText w:val=""/>
      <w:lvlJc w:val="left"/>
      <w:pPr>
        <w:tabs>
          <w:tab w:val="num" w:pos="2160"/>
        </w:tabs>
        <w:ind w:left="2160" w:hanging="360"/>
      </w:pPr>
      <w:rPr>
        <w:rFonts w:ascii="Symbol" w:hAnsi="Symbol" w:hint="default"/>
      </w:rPr>
    </w:lvl>
    <w:lvl w:ilvl="3" w:tplc="C55E3960" w:tentative="1">
      <w:start w:val="1"/>
      <w:numFmt w:val="bullet"/>
      <w:lvlText w:val=""/>
      <w:lvlJc w:val="left"/>
      <w:pPr>
        <w:tabs>
          <w:tab w:val="num" w:pos="2880"/>
        </w:tabs>
        <w:ind w:left="2880" w:hanging="360"/>
      </w:pPr>
      <w:rPr>
        <w:rFonts w:ascii="Symbol" w:hAnsi="Symbol" w:hint="default"/>
      </w:rPr>
    </w:lvl>
    <w:lvl w:ilvl="4" w:tplc="A0206AD6" w:tentative="1">
      <w:start w:val="1"/>
      <w:numFmt w:val="bullet"/>
      <w:lvlText w:val=""/>
      <w:lvlJc w:val="left"/>
      <w:pPr>
        <w:tabs>
          <w:tab w:val="num" w:pos="3600"/>
        </w:tabs>
        <w:ind w:left="3600" w:hanging="360"/>
      </w:pPr>
      <w:rPr>
        <w:rFonts w:ascii="Symbol" w:hAnsi="Symbol" w:hint="default"/>
      </w:rPr>
    </w:lvl>
    <w:lvl w:ilvl="5" w:tplc="338497F6" w:tentative="1">
      <w:start w:val="1"/>
      <w:numFmt w:val="bullet"/>
      <w:lvlText w:val=""/>
      <w:lvlJc w:val="left"/>
      <w:pPr>
        <w:tabs>
          <w:tab w:val="num" w:pos="4320"/>
        </w:tabs>
        <w:ind w:left="4320" w:hanging="360"/>
      </w:pPr>
      <w:rPr>
        <w:rFonts w:ascii="Symbol" w:hAnsi="Symbol" w:hint="default"/>
      </w:rPr>
    </w:lvl>
    <w:lvl w:ilvl="6" w:tplc="57F011AC" w:tentative="1">
      <w:start w:val="1"/>
      <w:numFmt w:val="bullet"/>
      <w:lvlText w:val=""/>
      <w:lvlJc w:val="left"/>
      <w:pPr>
        <w:tabs>
          <w:tab w:val="num" w:pos="5040"/>
        </w:tabs>
        <w:ind w:left="5040" w:hanging="360"/>
      </w:pPr>
      <w:rPr>
        <w:rFonts w:ascii="Symbol" w:hAnsi="Symbol" w:hint="default"/>
      </w:rPr>
    </w:lvl>
    <w:lvl w:ilvl="7" w:tplc="650E69C0" w:tentative="1">
      <w:start w:val="1"/>
      <w:numFmt w:val="bullet"/>
      <w:lvlText w:val=""/>
      <w:lvlJc w:val="left"/>
      <w:pPr>
        <w:tabs>
          <w:tab w:val="num" w:pos="5760"/>
        </w:tabs>
        <w:ind w:left="5760" w:hanging="360"/>
      </w:pPr>
      <w:rPr>
        <w:rFonts w:ascii="Symbol" w:hAnsi="Symbol" w:hint="default"/>
      </w:rPr>
    </w:lvl>
    <w:lvl w:ilvl="8" w:tplc="4448CAAA"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64BE1FE3"/>
    <w:multiLevelType w:val="hybridMultilevel"/>
    <w:tmpl w:val="FDC4F664"/>
    <w:lvl w:ilvl="0" w:tplc="0414000F">
      <w:start w:val="1"/>
      <w:numFmt w:val="decimal"/>
      <w:lvlText w:val="%1."/>
      <w:lvlJc w:val="left"/>
      <w:pPr>
        <w:ind w:left="360" w:hanging="360"/>
      </w:pPr>
      <w:rPr>
        <w:rFonts w:hint="default"/>
        <w:color w:val="0065F0" w:themeColor="accent1"/>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685D1435"/>
    <w:multiLevelType w:val="hybridMultilevel"/>
    <w:tmpl w:val="D206CD6E"/>
    <w:lvl w:ilvl="0" w:tplc="6DF6F2CA">
      <w:start w:val="1"/>
      <w:numFmt w:val="bullet"/>
      <w:lvlText w:val="•"/>
      <w:lvlJc w:val="left"/>
      <w:pPr>
        <w:tabs>
          <w:tab w:val="num" w:pos="720"/>
        </w:tabs>
        <w:ind w:left="720" w:hanging="360"/>
      </w:pPr>
      <w:rPr>
        <w:rFonts w:ascii="Arial" w:hAnsi="Arial" w:hint="default"/>
      </w:rPr>
    </w:lvl>
    <w:lvl w:ilvl="1" w:tplc="DEEC8C16" w:tentative="1">
      <w:start w:val="1"/>
      <w:numFmt w:val="bullet"/>
      <w:lvlText w:val="•"/>
      <w:lvlJc w:val="left"/>
      <w:pPr>
        <w:tabs>
          <w:tab w:val="num" w:pos="1440"/>
        </w:tabs>
        <w:ind w:left="1440" w:hanging="360"/>
      </w:pPr>
      <w:rPr>
        <w:rFonts w:ascii="Arial" w:hAnsi="Arial" w:hint="default"/>
      </w:rPr>
    </w:lvl>
    <w:lvl w:ilvl="2" w:tplc="A27E5546" w:tentative="1">
      <w:start w:val="1"/>
      <w:numFmt w:val="bullet"/>
      <w:lvlText w:val="•"/>
      <w:lvlJc w:val="left"/>
      <w:pPr>
        <w:tabs>
          <w:tab w:val="num" w:pos="2160"/>
        </w:tabs>
        <w:ind w:left="2160" w:hanging="360"/>
      </w:pPr>
      <w:rPr>
        <w:rFonts w:ascii="Arial" w:hAnsi="Arial" w:hint="default"/>
      </w:rPr>
    </w:lvl>
    <w:lvl w:ilvl="3" w:tplc="F7529530" w:tentative="1">
      <w:start w:val="1"/>
      <w:numFmt w:val="bullet"/>
      <w:lvlText w:val="•"/>
      <w:lvlJc w:val="left"/>
      <w:pPr>
        <w:tabs>
          <w:tab w:val="num" w:pos="2880"/>
        </w:tabs>
        <w:ind w:left="2880" w:hanging="360"/>
      </w:pPr>
      <w:rPr>
        <w:rFonts w:ascii="Arial" w:hAnsi="Arial" w:hint="default"/>
      </w:rPr>
    </w:lvl>
    <w:lvl w:ilvl="4" w:tplc="DE84F0C0" w:tentative="1">
      <w:start w:val="1"/>
      <w:numFmt w:val="bullet"/>
      <w:lvlText w:val="•"/>
      <w:lvlJc w:val="left"/>
      <w:pPr>
        <w:tabs>
          <w:tab w:val="num" w:pos="3600"/>
        </w:tabs>
        <w:ind w:left="3600" w:hanging="360"/>
      </w:pPr>
      <w:rPr>
        <w:rFonts w:ascii="Arial" w:hAnsi="Arial" w:hint="default"/>
      </w:rPr>
    </w:lvl>
    <w:lvl w:ilvl="5" w:tplc="B6A0C2E0" w:tentative="1">
      <w:start w:val="1"/>
      <w:numFmt w:val="bullet"/>
      <w:lvlText w:val="•"/>
      <w:lvlJc w:val="left"/>
      <w:pPr>
        <w:tabs>
          <w:tab w:val="num" w:pos="4320"/>
        </w:tabs>
        <w:ind w:left="4320" w:hanging="360"/>
      </w:pPr>
      <w:rPr>
        <w:rFonts w:ascii="Arial" w:hAnsi="Arial" w:hint="default"/>
      </w:rPr>
    </w:lvl>
    <w:lvl w:ilvl="6" w:tplc="987C685E" w:tentative="1">
      <w:start w:val="1"/>
      <w:numFmt w:val="bullet"/>
      <w:lvlText w:val="•"/>
      <w:lvlJc w:val="left"/>
      <w:pPr>
        <w:tabs>
          <w:tab w:val="num" w:pos="5040"/>
        </w:tabs>
        <w:ind w:left="5040" w:hanging="360"/>
      </w:pPr>
      <w:rPr>
        <w:rFonts w:ascii="Arial" w:hAnsi="Arial" w:hint="default"/>
      </w:rPr>
    </w:lvl>
    <w:lvl w:ilvl="7" w:tplc="64E06C50" w:tentative="1">
      <w:start w:val="1"/>
      <w:numFmt w:val="bullet"/>
      <w:lvlText w:val="•"/>
      <w:lvlJc w:val="left"/>
      <w:pPr>
        <w:tabs>
          <w:tab w:val="num" w:pos="5760"/>
        </w:tabs>
        <w:ind w:left="5760" w:hanging="360"/>
      </w:pPr>
      <w:rPr>
        <w:rFonts w:ascii="Arial" w:hAnsi="Arial" w:hint="default"/>
      </w:rPr>
    </w:lvl>
    <w:lvl w:ilvl="8" w:tplc="DA627D8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8F67F49"/>
    <w:multiLevelType w:val="hybridMultilevel"/>
    <w:tmpl w:val="F48C5E24"/>
    <w:lvl w:ilvl="0" w:tplc="168A0414">
      <w:start w:val="1"/>
      <w:numFmt w:val="bullet"/>
      <w:lvlText w:val="•"/>
      <w:lvlJc w:val="left"/>
      <w:pPr>
        <w:tabs>
          <w:tab w:val="num" w:pos="720"/>
        </w:tabs>
        <w:ind w:left="720" w:hanging="360"/>
      </w:pPr>
      <w:rPr>
        <w:rFonts w:ascii="Arial" w:hAnsi="Arial" w:hint="default"/>
      </w:rPr>
    </w:lvl>
    <w:lvl w:ilvl="1" w:tplc="D9702B9C">
      <w:start w:val="1"/>
      <w:numFmt w:val="bullet"/>
      <w:lvlText w:val="•"/>
      <w:lvlJc w:val="left"/>
      <w:pPr>
        <w:tabs>
          <w:tab w:val="num" w:pos="1440"/>
        </w:tabs>
        <w:ind w:left="1440" w:hanging="360"/>
      </w:pPr>
      <w:rPr>
        <w:rFonts w:ascii="Arial" w:hAnsi="Arial" w:hint="default"/>
      </w:rPr>
    </w:lvl>
    <w:lvl w:ilvl="2" w:tplc="4FB65BCC" w:tentative="1">
      <w:start w:val="1"/>
      <w:numFmt w:val="bullet"/>
      <w:lvlText w:val="•"/>
      <w:lvlJc w:val="left"/>
      <w:pPr>
        <w:tabs>
          <w:tab w:val="num" w:pos="2160"/>
        </w:tabs>
        <w:ind w:left="2160" w:hanging="360"/>
      </w:pPr>
      <w:rPr>
        <w:rFonts w:ascii="Arial" w:hAnsi="Arial" w:hint="default"/>
      </w:rPr>
    </w:lvl>
    <w:lvl w:ilvl="3" w:tplc="3B5EDE30" w:tentative="1">
      <w:start w:val="1"/>
      <w:numFmt w:val="bullet"/>
      <w:lvlText w:val="•"/>
      <w:lvlJc w:val="left"/>
      <w:pPr>
        <w:tabs>
          <w:tab w:val="num" w:pos="2880"/>
        </w:tabs>
        <w:ind w:left="2880" w:hanging="360"/>
      </w:pPr>
      <w:rPr>
        <w:rFonts w:ascii="Arial" w:hAnsi="Arial" w:hint="default"/>
      </w:rPr>
    </w:lvl>
    <w:lvl w:ilvl="4" w:tplc="7290860C" w:tentative="1">
      <w:start w:val="1"/>
      <w:numFmt w:val="bullet"/>
      <w:lvlText w:val="•"/>
      <w:lvlJc w:val="left"/>
      <w:pPr>
        <w:tabs>
          <w:tab w:val="num" w:pos="3600"/>
        </w:tabs>
        <w:ind w:left="3600" w:hanging="360"/>
      </w:pPr>
      <w:rPr>
        <w:rFonts w:ascii="Arial" w:hAnsi="Arial" w:hint="default"/>
      </w:rPr>
    </w:lvl>
    <w:lvl w:ilvl="5" w:tplc="1E445D80" w:tentative="1">
      <w:start w:val="1"/>
      <w:numFmt w:val="bullet"/>
      <w:lvlText w:val="•"/>
      <w:lvlJc w:val="left"/>
      <w:pPr>
        <w:tabs>
          <w:tab w:val="num" w:pos="4320"/>
        </w:tabs>
        <w:ind w:left="4320" w:hanging="360"/>
      </w:pPr>
      <w:rPr>
        <w:rFonts w:ascii="Arial" w:hAnsi="Arial" w:hint="default"/>
      </w:rPr>
    </w:lvl>
    <w:lvl w:ilvl="6" w:tplc="7A2A2E8A" w:tentative="1">
      <w:start w:val="1"/>
      <w:numFmt w:val="bullet"/>
      <w:lvlText w:val="•"/>
      <w:lvlJc w:val="left"/>
      <w:pPr>
        <w:tabs>
          <w:tab w:val="num" w:pos="5040"/>
        </w:tabs>
        <w:ind w:left="5040" w:hanging="360"/>
      </w:pPr>
      <w:rPr>
        <w:rFonts w:ascii="Arial" w:hAnsi="Arial" w:hint="default"/>
      </w:rPr>
    </w:lvl>
    <w:lvl w:ilvl="7" w:tplc="A83EBED0" w:tentative="1">
      <w:start w:val="1"/>
      <w:numFmt w:val="bullet"/>
      <w:lvlText w:val="•"/>
      <w:lvlJc w:val="left"/>
      <w:pPr>
        <w:tabs>
          <w:tab w:val="num" w:pos="5760"/>
        </w:tabs>
        <w:ind w:left="5760" w:hanging="360"/>
      </w:pPr>
      <w:rPr>
        <w:rFonts w:ascii="Arial" w:hAnsi="Arial" w:hint="default"/>
      </w:rPr>
    </w:lvl>
    <w:lvl w:ilvl="8" w:tplc="A5BEE9F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B6F61F5"/>
    <w:multiLevelType w:val="hybridMultilevel"/>
    <w:tmpl w:val="99CA4D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6EDD62A1"/>
    <w:multiLevelType w:val="hybridMultilevel"/>
    <w:tmpl w:val="035E6994"/>
    <w:lvl w:ilvl="0" w:tplc="D5606A04">
      <w:start w:val="1"/>
      <w:numFmt w:val="bullet"/>
      <w:lvlText w:val=""/>
      <w:lvlJc w:val="left"/>
      <w:pPr>
        <w:tabs>
          <w:tab w:val="num" w:pos="720"/>
        </w:tabs>
        <w:ind w:left="720" w:hanging="360"/>
      </w:pPr>
      <w:rPr>
        <w:rFonts w:ascii="Symbol" w:hAnsi="Symbol" w:hint="default"/>
      </w:rPr>
    </w:lvl>
    <w:lvl w:ilvl="1" w:tplc="B23AD93A" w:tentative="1">
      <w:start w:val="1"/>
      <w:numFmt w:val="bullet"/>
      <w:lvlText w:val=""/>
      <w:lvlJc w:val="left"/>
      <w:pPr>
        <w:tabs>
          <w:tab w:val="num" w:pos="1440"/>
        </w:tabs>
        <w:ind w:left="1440" w:hanging="360"/>
      </w:pPr>
      <w:rPr>
        <w:rFonts w:ascii="Symbol" w:hAnsi="Symbol" w:hint="default"/>
      </w:rPr>
    </w:lvl>
    <w:lvl w:ilvl="2" w:tplc="14765102" w:tentative="1">
      <w:start w:val="1"/>
      <w:numFmt w:val="bullet"/>
      <w:lvlText w:val=""/>
      <w:lvlJc w:val="left"/>
      <w:pPr>
        <w:tabs>
          <w:tab w:val="num" w:pos="2160"/>
        </w:tabs>
        <w:ind w:left="2160" w:hanging="360"/>
      </w:pPr>
      <w:rPr>
        <w:rFonts w:ascii="Symbol" w:hAnsi="Symbol" w:hint="default"/>
      </w:rPr>
    </w:lvl>
    <w:lvl w:ilvl="3" w:tplc="1EF02C62" w:tentative="1">
      <w:start w:val="1"/>
      <w:numFmt w:val="bullet"/>
      <w:lvlText w:val=""/>
      <w:lvlJc w:val="left"/>
      <w:pPr>
        <w:tabs>
          <w:tab w:val="num" w:pos="2880"/>
        </w:tabs>
        <w:ind w:left="2880" w:hanging="360"/>
      </w:pPr>
      <w:rPr>
        <w:rFonts w:ascii="Symbol" w:hAnsi="Symbol" w:hint="default"/>
      </w:rPr>
    </w:lvl>
    <w:lvl w:ilvl="4" w:tplc="020CCEBC" w:tentative="1">
      <w:start w:val="1"/>
      <w:numFmt w:val="bullet"/>
      <w:lvlText w:val=""/>
      <w:lvlJc w:val="left"/>
      <w:pPr>
        <w:tabs>
          <w:tab w:val="num" w:pos="3600"/>
        </w:tabs>
        <w:ind w:left="3600" w:hanging="360"/>
      </w:pPr>
      <w:rPr>
        <w:rFonts w:ascii="Symbol" w:hAnsi="Symbol" w:hint="default"/>
      </w:rPr>
    </w:lvl>
    <w:lvl w:ilvl="5" w:tplc="A81A7006" w:tentative="1">
      <w:start w:val="1"/>
      <w:numFmt w:val="bullet"/>
      <w:lvlText w:val=""/>
      <w:lvlJc w:val="left"/>
      <w:pPr>
        <w:tabs>
          <w:tab w:val="num" w:pos="4320"/>
        </w:tabs>
        <w:ind w:left="4320" w:hanging="360"/>
      </w:pPr>
      <w:rPr>
        <w:rFonts w:ascii="Symbol" w:hAnsi="Symbol" w:hint="default"/>
      </w:rPr>
    </w:lvl>
    <w:lvl w:ilvl="6" w:tplc="2E92E0FA" w:tentative="1">
      <w:start w:val="1"/>
      <w:numFmt w:val="bullet"/>
      <w:lvlText w:val=""/>
      <w:lvlJc w:val="left"/>
      <w:pPr>
        <w:tabs>
          <w:tab w:val="num" w:pos="5040"/>
        </w:tabs>
        <w:ind w:left="5040" w:hanging="360"/>
      </w:pPr>
      <w:rPr>
        <w:rFonts w:ascii="Symbol" w:hAnsi="Symbol" w:hint="default"/>
      </w:rPr>
    </w:lvl>
    <w:lvl w:ilvl="7" w:tplc="66A40AE2" w:tentative="1">
      <w:start w:val="1"/>
      <w:numFmt w:val="bullet"/>
      <w:lvlText w:val=""/>
      <w:lvlJc w:val="left"/>
      <w:pPr>
        <w:tabs>
          <w:tab w:val="num" w:pos="5760"/>
        </w:tabs>
        <w:ind w:left="5760" w:hanging="360"/>
      </w:pPr>
      <w:rPr>
        <w:rFonts w:ascii="Symbol" w:hAnsi="Symbol" w:hint="default"/>
      </w:rPr>
    </w:lvl>
    <w:lvl w:ilvl="8" w:tplc="E69C8C62"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768B7BEF"/>
    <w:multiLevelType w:val="hybridMultilevel"/>
    <w:tmpl w:val="A306A4E6"/>
    <w:lvl w:ilvl="0" w:tplc="5D6C616A">
      <w:start w:val="5"/>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89E15D8"/>
    <w:multiLevelType w:val="hybridMultilevel"/>
    <w:tmpl w:val="8B583E98"/>
    <w:lvl w:ilvl="0" w:tplc="ABE03E54">
      <w:start w:val="1"/>
      <w:numFmt w:val="bullet"/>
      <w:lvlText w:val="•"/>
      <w:lvlJc w:val="left"/>
      <w:pPr>
        <w:tabs>
          <w:tab w:val="num" w:pos="720"/>
        </w:tabs>
        <w:ind w:left="720" w:hanging="360"/>
      </w:pPr>
      <w:rPr>
        <w:rFonts w:ascii="Arial" w:hAnsi="Arial" w:hint="default"/>
      </w:rPr>
    </w:lvl>
    <w:lvl w:ilvl="1" w:tplc="8BC20B7A" w:tentative="1">
      <w:start w:val="1"/>
      <w:numFmt w:val="bullet"/>
      <w:lvlText w:val="•"/>
      <w:lvlJc w:val="left"/>
      <w:pPr>
        <w:tabs>
          <w:tab w:val="num" w:pos="1440"/>
        </w:tabs>
        <w:ind w:left="1440" w:hanging="360"/>
      </w:pPr>
      <w:rPr>
        <w:rFonts w:ascii="Arial" w:hAnsi="Arial" w:hint="default"/>
      </w:rPr>
    </w:lvl>
    <w:lvl w:ilvl="2" w:tplc="AFB8A734" w:tentative="1">
      <w:start w:val="1"/>
      <w:numFmt w:val="bullet"/>
      <w:lvlText w:val="•"/>
      <w:lvlJc w:val="left"/>
      <w:pPr>
        <w:tabs>
          <w:tab w:val="num" w:pos="2160"/>
        </w:tabs>
        <w:ind w:left="2160" w:hanging="360"/>
      </w:pPr>
      <w:rPr>
        <w:rFonts w:ascii="Arial" w:hAnsi="Arial" w:hint="default"/>
      </w:rPr>
    </w:lvl>
    <w:lvl w:ilvl="3" w:tplc="08F88BF6" w:tentative="1">
      <w:start w:val="1"/>
      <w:numFmt w:val="bullet"/>
      <w:lvlText w:val="•"/>
      <w:lvlJc w:val="left"/>
      <w:pPr>
        <w:tabs>
          <w:tab w:val="num" w:pos="2880"/>
        </w:tabs>
        <w:ind w:left="2880" w:hanging="360"/>
      </w:pPr>
      <w:rPr>
        <w:rFonts w:ascii="Arial" w:hAnsi="Arial" w:hint="default"/>
      </w:rPr>
    </w:lvl>
    <w:lvl w:ilvl="4" w:tplc="E092D300" w:tentative="1">
      <w:start w:val="1"/>
      <w:numFmt w:val="bullet"/>
      <w:lvlText w:val="•"/>
      <w:lvlJc w:val="left"/>
      <w:pPr>
        <w:tabs>
          <w:tab w:val="num" w:pos="3600"/>
        </w:tabs>
        <w:ind w:left="3600" w:hanging="360"/>
      </w:pPr>
      <w:rPr>
        <w:rFonts w:ascii="Arial" w:hAnsi="Arial" w:hint="default"/>
      </w:rPr>
    </w:lvl>
    <w:lvl w:ilvl="5" w:tplc="51CC8A58" w:tentative="1">
      <w:start w:val="1"/>
      <w:numFmt w:val="bullet"/>
      <w:lvlText w:val="•"/>
      <w:lvlJc w:val="left"/>
      <w:pPr>
        <w:tabs>
          <w:tab w:val="num" w:pos="4320"/>
        </w:tabs>
        <w:ind w:left="4320" w:hanging="360"/>
      </w:pPr>
      <w:rPr>
        <w:rFonts w:ascii="Arial" w:hAnsi="Arial" w:hint="default"/>
      </w:rPr>
    </w:lvl>
    <w:lvl w:ilvl="6" w:tplc="D5363B38" w:tentative="1">
      <w:start w:val="1"/>
      <w:numFmt w:val="bullet"/>
      <w:lvlText w:val="•"/>
      <w:lvlJc w:val="left"/>
      <w:pPr>
        <w:tabs>
          <w:tab w:val="num" w:pos="5040"/>
        </w:tabs>
        <w:ind w:left="5040" w:hanging="360"/>
      </w:pPr>
      <w:rPr>
        <w:rFonts w:ascii="Arial" w:hAnsi="Arial" w:hint="default"/>
      </w:rPr>
    </w:lvl>
    <w:lvl w:ilvl="7" w:tplc="67605672" w:tentative="1">
      <w:start w:val="1"/>
      <w:numFmt w:val="bullet"/>
      <w:lvlText w:val="•"/>
      <w:lvlJc w:val="left"/>
      <w:pPr>
        <w:tabs>
          <w:tab w:val="num" w:pos="5760"/>
        </w:tabs>
        <w:ind w:left="5760" w:hanging="360"/>
      </w:pPr>
      <w:rPr>
        <w:rFonts w:ascii="Arial" w:hAnsi="Arial" w:hint="default"/>
      </w:rPr>
    </w:lvl>
    <w:lvl w:ilvl="8" w:tplc="DF1E3AD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B857C78"/>
    <w:multiLevelType w:val="hybridMultilevel"/>
    <w:tmpl w:val="4EDA71C2"/>
    <w:lvl w:ilvl="0" w:tplc="B3045182">
      <w:numFmt w:val="bullet"/>
      <w:lvlText w:val="–"/>
      <w:lvlJc w:val="left"/>
      <w:pPr>
        <w:ind w:left="360" w:hanging="360"/>
      </w:pPr>
      <w:rPr>
        <w:rFonts w:ascii="Arial" w:eastAsiaTheme="minorHAnsi"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5" w15:restartNumberingAfterBreak="0">
    <w:nsid w:val="7FD865BD"/>
    <w:multiLevelType w:val="hybridMultilevel"/>
    <w:tmpl w:val="9080FC8E"/>
    <w:lvl w:ilvl="0" w:tplc="7D86FDD2">
      <w:start w:val="1"/>
      <w:numFmt w:val="bullet"/>
      <w:lvlText w:val=""/>
      <w:lvlJc w:val="left"/>
      <w:pPr>
        <w:tabs>
          <w:tab w:val="num" w:pos="720"/>
        </w:tabs>
        <w:ind w:left="720" w:hanging="360"/>
      </w:pPr>
      <w:rPr>
        <w:rFonts w:ascii="Symbol" w:hAnsi="Symbol" w:hint="default"/>
      </w:rPr>
    </w:lvl>
    <w:lvl w:ilvl="1" w:tplc="ECECBD9E" w:tentative="1">
      <w:start w:val="1"/>
      <w:numFmt w:val="bullet"/>
      <w:lvlText w:val=""/>
      <w:lvlJc w:val="left"/>
      <w:pPr>
        <w:tabs>
          <w:tab w:val="num" w:pos="1440"/>
        </w:tabs>
        <w:ind w:left="1440" w:hanging="360"/>
      </w:pPr>
      <w:rPr>
        <w:rFonts w:ascii="Symbol" w:hAnsi="Symbol" w:hint="default"/>
      </w:rPr>
    </w:lvl>
    <w:lvl w:ilvl="2" w:tplc="051A2352" w:tentative="1">
      <w:start w:val="1"/>
      <w:numFmt w:val="bullet"/>
      <w:lvlText w:val=""/>
      <w:lvlJc w:val="left"/>
      <w:pPr>
        <w:tabs>
          <w:tab w:val="num" w:pos="2160"/>
        </w:tabs>
        <w:ind w:left="2160" w:hanging="360"/>
      </w:pPr>
      <w:rPr>
        <w:rFonts w:ascii="Symbol" w:hAnsi="Symbol" w:hint="default"/>
      </w:rPr>
    </w:lvl>
    <w:lvl w:ilvl="3" w:tplc="458A3E82" w:tentative="1">
      <w:start w:val="1"/>
      <w:numFmt w:val="bullet"/>
      <w:lvlText w:val=""/>
      <w:lvlJc w:val="left"/>
      <w:pPr>
        <w:tabs>
          <w:tab w:val="num" w:pos="2880"/>
        </w:tabs>
        <w:ind w:left="2880" w:hanging="360"/>
      </w:pPr>
      <w:rPr>
        <w:rFonts w:ascii="Symbol" w:hAnsi="Symbol" w:hint="default"/>
      </w:rPr>
    </w:lvl>
    <w:lvl w:ilvl="4" w:tplc="62885A3C" w:tentative="1">
      <w:start w:val="1"/>
      <w:numFmt w:val="bullet"/>
      <w:lvlText w:val=""/>
      <w:lvlJc w:val="left"/>
      <w:pPr>
        <w:tabs>
          <w:tab w:val="num" w:pos="3600"/>
        </w:tabs>
        <w:ind w:left="3600" w:hanging="360"/>
      </w:pPr>
      <w:rPr>
        <w:rFonts w:ascii="Symbol" w:hAnsi="Symbol" w:hint="default"/>
      </w:rPr>
    </w:lvl>
    <w:lvl w:ilvl="5" w:tplc="117066D8" w:tentative="1">
      <w:start w:val="1"/>
      <w:numFmt w:val="bullet"/>
      <w:lvlText w:val=""/>
      <w:lvlJc w:val="left"/>
      <w:pPr>
        <w:tabs>
          <w:tab w:val="num" w:pos="4320"/>
        </w:tabs>
        <w:ind w:left="4320" w:hanging="360"/>
      </w:pPr>
      <w:rPr>
        <w:rFonts w:ascii="Symbol" w:hAnsi="Symbol" w:hint="default"/>
      </w:rPr>
    </w:lvl>
    <w:lvl w:ilvl="6" w:tplc="D74E57F6" w:tentative="1">
      <w:start w:val="1"/>
      <w:numFmt w:val="bullet"/>
      <w:lvlText w:val=""/>
      <w:lvlJc w:val="left"/>
      <w:pPr>
        <w:tabs>
          <w:tab w:val="num" w:pos="5040"/>
        </w:tabs>
        <w:ind w:left="5040" w:hanging="360"/>
      </w:pPr>
      <w:rPr>
        <w:rFonts w:ascii="Symbol" w:hAnsi="Symbol" w:hint="default"/>
      </w:rPr>
    </w:lvl>
    <w:lvl w:ilvl="7" w:tplc="13F85522" w:tentative="1">
      <w:start w:val="1"/>
      <w:numFmt w:val="bullet"/>
      <w:lvlText w:val=""/>
      <w:lvlJc w:val="left"/>
      <w:pPr>
        <w:tabs>
          <w:tab w:val="num" w:pos="5760"/>
        </w:tabs>
        <w:ind w:left="5760" w:hanging="360"/>
      </w:pPr>
      <w:rPr>
        <w:rFonts w:ascii="Symbol" w:hAnsi="Symbol" w:hint="default"/>
      </w:rPr>
    </w:lvl>
    <w:lvl w:ilvl="8" w:tplc="75E2F364" w:tentative="1">
      <w:start w:val="1"/>
      <w:numFmt w:val="bullet"/>
      <w:lvlText w:val=""/>
      <w:lvlJc w:val="left"/>
      <w:pPr>
        <w:tabs>
          <w:tab w:val="num" w:pos="6480"/>
        </w:tabs>
        <w:ind w:left="6480" w:hanging="360"/>
      </w:pPr>
      <w:rPr>
        <w:rFonts w:ascii="Symbol" w:hAnsi="Symbol" w:hint="default"/>
      </w:rPr>
    </w:lvl>
  </w:abstractNum>
  <w:num w:numId="1" w16cid:durableId="573510323">
    <w:abstractNumId w:val="4"/>
  </w:num>
  <w:num w:numId="2" w16cid:durableId="571544147">
    <w:abstractNumId w:val="5"/>
  </w:num>
  <w:num w:numId="3" w16cid:durableId="1186091207">
    <w:abstractNumId w:val="6"/>
  </w:num>
  <w:num w:numId="4" w16cid:durableId="800804918">
    <w:abstractNumId w:val="7"/>
  </w:num>
  <w:num w:numId="5" w16cid:durableId="1168129766">
    <w:abstractNumId w:val="9"/>
  </w:num>
  <w:num w:numId="6" w16cid:durableId="1904370639">
    <w:abstractNumId w:val="0"/>
  </w:num>
  <w:num w:numId="7" w16cid:durableId="229970454">
    <w:abstractNumId w:val="1"/>
  </w:num>
  <w:num w:numId="8" w16cid:durableId="781074528">
    <w:abstractNumId w:val="2"/>
  </w:num>
  <w:num w:numId="9" w16cid:durableId="1983389688">
    <w:abstractNumId w:val="3"/>
  </w:num>
  <w:num w:numId="10" w16cid:durableId="1117795176">
    <w:abstractNumId w:val="8"/>
  </w:num>
  <w:num w:numId="11" w16cid:durableId="1337810138">
    <w:abstractNumId w:val="42"/>
  </w:num>
  <w:num w:numId="12" w16cid:durableId="1414738957">
    <w:abstractNumId w:val="27"/>
  </w:num>
  <w:num w:numId="13" w16cid:durableId="1447192162">
    <w:abstractNumId w:val="31"/>
  </w:num>
  <w:num w:numId="14" w16cid:durableId="1002926510">
    <w:abstractNumId w:val="13"/>
  </w:num>
  <w:num w:numId="15" w16cid:durableId="946161912">
    <w:abstractNumId w:val="16"/>
  </w:num>
  <w:num w:numId="16" w16cid:durableId="1106198076">
    <w:abstractNumId w:val="28"/>
  </w:num>
  <w:num w:numId="17" w16cid:durableId="2135832266">
    <w:abstractNumId w:val="15"/>
  </w:num>
  <w:num w:numId="18" w16cid:durableId="297877148">
    <w:abstractNumId w:val="44"/>
  </w:num>
  <w:num w:numId="19" w16cid:durableId="1797794030">
    <w:abstractNumId w:val="37"/>
  </w:num>
  <w:num w:numId="20" w16cid:durableId="2025665762">
    <w:abstractNumId w:val="33"/>
  </w:num>
  <w:num w:numId="21" w16cid:durableId="810371488">
    <w:abstractNumId w:val="17"/>
  </w:num>
  <w:num w:numId="22" w16cid:durableId="274295097">
    <w:abstractNumId w:val="26"/>
  </w:num>
  <w:num w:numId="23" w16cid:durableId="205139644">
    <w:abstractNumId w:val="19"/>
  </w:num>
  <w:num w:numId="24" w16cid:durableId="1923222727">
    <w:abstractNumId w:val="12"/>
  </w:num>
  <w:num w:numId="25" w16cid:durableId="422840798">
    <w:abstractNumId w:val="22"/>
  </w:num>
  <w:num w:numId="26" w16cid:durableId="1299844250">
    <w:abstractNumId w:val="11"/>
  </w:num>
  <w:num w:numId="27" w16cid:durableId="1014307102">
    <w:abstractNumId w:val="41"/>
  </w:num>
  <w:num w:numId="28" w16cid:durableId="617102451">
    <w:abstractNumId w:val="32"/>
  </w:num>
  <w:num w:numId="29" w16cid:durableId="394663246">
    <w:abstractNumId w:val="24"/>
  </w:num>
  <w:num w:numId="30" w16cid:durableId="1268152675">
    <w:abstractNumId w:val="45"/>
  </w:num>
  <w:num w:numId="31" w16cid:durableId="1119884414">
    <w:abstractNumId w:val="35"/>
  </w:num>
  <w:num w:numId="32" w16cid:durableId="2064596058">
    <w:abstractNumId w:val="10"/>
  </w:num>
  <w:num w:numId="33" w16cid:durableId="2114935037">
    <w:abstractNumId w:val="14"/>
  </w:num>
  <w:num w:numId="34" w16cid:durableId="1730837950">
    <w:abstractNumId w:val="30"/>
  </w:num>
  <w:num w:numId="35" w16cid:durableId="151798459">
    <w:abstractNumId w:val="36"/>
  </w:num>
  <w:num w:numId="36" w16cid:durableId="865950763">
    <w:abstractNumId w:val="23"/>
  </w:num>
  <w:num w:numId="37" w16cid:durableId="2109033040">
    <w:abstractNumId w:val="18"/>
  </w:num>
  <w:num w:numId="38" w16cid:durableId="1809861521">
    <w:abstractNumId w:val="29"/>
  </w:num>
  <w:num w:numId="39" w16cid:durableId="2076781924">
    <w:abstractNumId w:val="43"/>
  </w:num>
  <w:num w:numId="40" w16cid:durableId="1968199563">
    <w:abstractNumId w:val="21"/>
  </w:num>
  <w:num w:numId="41" w16cid:durableId="1902715384">
    <w:abstractNumId w:val="38"/>
  </w:num>
  <w:num w:numId="42" w16cid:durableId="1558544349">
    <w:abstractNumId w:val="25"/>
  </w:num>
  <w:num w:numId="43" w16cid:durableId="672295393">
    <w:abstractNumId w:val="34"/>
  </w:num>
  <w:num w:numId="44" w16cid:durableId="1391688431">
    <w:abstractNumId w:val="39"/>
  </w:num>
  <w:num w:numId="45" w16cid:durableId="1393967551">
    <w:abstractNumId w:val="40"/>
  </w:num>
  <w:num w:numId="46" w16cid:durableId="2010788301">
    <w:abstractNumId w:val="20"/>
  </w:num>
  <w:num w:numId="47" w16cid:durableId="291447621">
    <w:abstractNumId w:val="7"/>
  </w:num>
  <w:num w:numId="48" w16cid:durableId="1170559751">
    <w:abstractNumId w:val="7"/>
  </w:num>
  <w:num w:numId="49" w16cid:durableId="841108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551"/>
    <w:rsid w:val="0000070D"/>
    <w:rsid w:val="0000098E"/>
    <w:rsid w:val="00004579"/>
    <w:rsid w:val="00005CB4"/>
    <w:rsid w:val="000105E3"/>
    <w:rsid w:val="000122FD"/>
    <w:rsid w:val="000149DD"/>
    <w:rsid w:val="00025E40"/>
    <w:rsid w:val="00030443"/>
    <w:rsid w:val="00033561"/>
    <w:rsid w:val="00037C99"/>
    <w:rsid w:val="0004092F"/>
    <w:rsid w:val="0005127A"/>
    <w:rsid w:val="00057D2C"/>
    <w:rsid w:val="00060A65"/>
    <w:rsid w:val="000661ED"/>
    <w:rsid w:val="00074AFB"/>
    <w:rsid w:val="00087D20"/>
    <w:rsid w:val="00091425"/>
    <w:rsid w:val="00095F57"/>
    <w:rsid w:val="00097ADE"/>
    <w:rsid w:val="000A02BC"/>
    <w:rsid w:val="000A6FA4"/>
    <w:rsid w:val="000B3DE1"/>
    <w:rsid w:val="000C0234"/>
    <w:rsid w:val="000C4AC3"/>
    <w:rsid w:val="000D1B63"/>
    <w:rsid w:val="000D4453"/>
    <w:rsid w:val="000D7430"/>
    <w:rsid w:val="000D7629"/>
    <w:rsid w:val="000E70D9"/>
    <w:rsid w:val="000F0203"/>
    <w:rsid w:val="000F2924"/>
    <w:rsid w:val="000F40B3"/>
    <w:rsid w:val="000F5A99"/>
    <w:rsid w:val="000F703B"/>
    <w:rsid w:val="00102D9F"/>
    <w:rsid w:val="001047AB"/>
    <w:rsid w:val="00114FB2"/>
    <w:rsid w:val="00132233"/>
    <w:rsid w:val="0013251B"/>
    <w:rsid w:val="001335E7"/>
    <w:rsid w:val="00146A0D"/>
    <w:rsid w:val="0015393F"/>
    <w:rsid w:val="0015461C"/>
    <w:rsid w:val="00154D05"/>
    <w:rsid w:val="00155360"/>
    <w:rsid w:val="00164A13"/>
    <w:rsid w:val="00184F9A"/>
    <w:rsid w:val="00190026"/>
    <w:rsid w:val="0019628C"/>
    <w:rsid w:val="001A6EF8"/>
    <w:rsid w:val="001A73E3"/>
    <w:rsid w:val="001B3C5D"/>
    <w:rsid w:val="001B4507"/>
    <w:rsid w:val="001C06BD"/>
    <w:rsid w:val="001C4448"/>
    <w:rsid w:val="001C7DB1"/>
    <w:rsid w:val="001D716C"/>
    <w:rsid w:val="001E3049"/>
    <w:rsid w:val="001E39FA"/>
    <w:rsid w:val="001F03FD"/>
    <w:rsid w:val="001F2974"/>
    <w:rsid w:val="001F60BD"/>
    <w:rsid w:val="001F78AA"/>
    <w:rsid w:val="001F7B8D"/>
    <w:rsid w:val="00206915"/>
    <w:rsid w:val="0021373A"/>
    <w:rsid w:val="00236317"/>
    <w:rsid w:val="00241E34"/>
    <w:rsid w:val="00242E5D"/>
    <w:rsid w:val="002458E0"/>
    <w:rsid w:val="00262120"/>
    <w:rsid w:val="002713FA"/>
    <w:rsid w:val="00274FB1"/>
    <w:rsid w:val="002777D7"/>
    <w:rsid w:val="0028543E"/>
    <w:rsid w:val="00291E32"/>
    <w:rsid w:val="002B3004"/>
    <w:rsid w:val="002B4EBE"/>
    <w:rsid w:val="002C0BFC"/>
    <w:rsid w:val="002C3AC6"/>
    <w:rsid w:val="002C65AD"/>
    <w:rsid w:val="002D2EFA"/>
    <w:rsid w:val="002D5BEC"/>
    <w:rsid w:val="002E35EC"/>
    <w:rsid w:val="002E6E56"/>
    <w:rsid w:val="002F2338"/>
    <w:rsid w:val="002F245E"/>
    <w:rsid w:val="002F398E"/>
    <w:rsid w:val="00302318"/>
    <w:rsid w:val="00304CFB"/>
    <w:rsid w:val="0031364D"/>
    <w:rsid w:val="00331E1D"/>
    <w:rsid w:val="003457D6"/>
    <w:rsid w:val="0034594B"/>
    <w:rsid w:val="00353AD9"/>
    <w:rsid w:val="0036083C"/>
    <w:rsid w:val="00365F11"/>
    <w:rsid w:val="0037735E"/>
    <w:rsid w:val="00377419"/>
    <w:rsid w:val="00392652"/>
    <w:rsid w:val="00394DF4"/>
    <w:rsid w:val="003A047A"/>
    <w:rsid w:val="003A3481"/>
    <w:rsid w:val="003A5641"/>
    <w:rsid w:val="003A7007"/>
    <w:rsid w:val="003B5312"/>
    <w:rsid w:val="003B5CFC"/>
    <w:rsid w:val="003B6FD4"/>
    <w:rsid w:val="003B7A07"/>
    <w:rsid w:val="003D225D"/>
    <w:rsid w:val="003D5D23"/>
    <w:rsid w:val="003E01DA"/>
    <w:rsid w:val="003E2189"/>
    <w:rsid w:val="003E7918"/>
    <w:rsid w:val="003F1DF6"/>
    <w:rsid w:val="003F5EED"/>
    <w:rsid w:val="004004E7"/>
    <w:rsid w:val="00411210"/>
    <w:rsid w:val="004138E1"/>
    <w:rsid w:val="00422503"/>
    <w:rsid w:val="00425032"/>
    <w:rsid w:val="00426CA1"/>
    <w:rsid w:val="004316D9"/>
    <w:rsid w:val="00435823"/>
    <w:rsid w:val="00440FE7"/>
    <w:rsid w:val="00452B61"/>
    <w:rsid w:val="0045723B"/>
    <w:rsid w:val="00457D62"/>
    <w:rsid w:val="00464868"/>
    <w:rsid w:val="004676B2"/>
    <w:rsid w:val="004704D1"/>
    <w:rsid w:val="00472408"/>
    <w:rsid w:val="00474A57"/>
    <w:rsid w:val="004860DF"/>
    <w:rsid w:val="0049567D"/>
    <w:rsid w:val="004A2DED"/>
    <w:rsid w:val="004A48DA"/>
    <w:rsid w:val="004A5B99"/>
    <w:rsid w:val="004B4918"/>
    <w:rsid w:val="004B765B"/>
    <w:rsid w:val="004C1DF0"/>
    <w:rsid w:val="004C40BA"/>
    <w:rsid w:val="004D40CD"/>
    <w:rsid w:val="004E2409"/>
    <w:rsid w:val="004E55CB"/>
    <w:rsid w:val="004F42DD"/>
    <w:rsid w:val="004F4FA9"/>
    <w:rsid w:val="004F617D"/>
    <w:rsid w:val="00502CB6"/>
    <w:rsid w:val="0050413F"/>
    <w:rsid w:val="00505275"/>
    <w:rsid w:val="00506D14"/>
    <w:rsid w:val="005132EA"/>
    <w:rsid w:val="0051776E"/>
    <w:rsid w:val="00522E59"/>
    <w:rsid w:val="00524B55"/>
    <w:rsid w:val="00524FA9"/>
    <w:rsid w:val="00527169"/>
    <w:rsid w:val="0053115A"/>
    <w:rsid w:val="00533E61"/>
    <w:rsid w:val="00541209"/>
    <w:rsid w:val="00542689"/>
    <w:rsid w:val="00544778"/>
    <w:rsid w:val="005454FF"/>
    <w:rsid w:val="00555073"/>
    <w:rsid w:val="0056282C"/>
    <w:rsid w:val="0056583B"/>
    <w:rsid w:val="0058147F"/>
    <w:rsid w:val="005838B4"/>
    <w:rsid w:val="0058508F"/>
    <w:rsid w:val="0059688C"/>
    <w:rsid w:val="005A0335"/>
    <w:rsid w:val="005A324C"/>
    <w:rsid w:val="005B4544"/>
    <w:rsid w:val="005C0FE2"/>
    <w:rsid w:val="005C1D8D"/>
    <w:rsid w:val="005C2523"/>
    <w:rsid w:val="005D07A7"/>
    <w:rsid w:val="005D52B3"/>
    <w:rsid w:val="005E2C26"/>
    <w:rsid w:val="005E2DAB"/>
    <w:rsid w:val="006022DD"/>
    <w:rsid w:val="006064FC"/>
    <w:rsid w:val="00607179"/>
    <w:rsid w:val="00607827"/>
    <w:rsid w:val="006124F7"/>
    <w:rsid w:val="00620D8A"/>
    <w:rsid w:val="006222D4"/>
    <w:rsid w:val="00625A0F"/>
    <w:rsid w:val="00626512"/>
    <w:rsid w:val="00627387"/>
    <w:rsid w:val="00634A9C"/>
    <w:rsid w:val="00642982"/>
    <w:rsid w:val="00643621"/>
    <w:rsid w:val="00643E5D"/>
    <w:rsid w:val="00644F10"/>
    <w:rsid w:val="00645CBD"/>
    <w:rsid w:val="0065794B"/>
    <w:rsid w:val="00657D7C"/>
    <w:rsid w:val="00657DB8"/>
    <w:rsid w:val="00661B73"/>
    <w:rsid w:val="00661BE8"/>
    <w:rsid w:val="00662D95"/>
    <w:rsid w:val="006640F4"/>
    <w:rsid w:val="00676F1D"/>
    <w:rsid w:val="00685D14"/>
    <w:rsid w:val="006A4D4D"/>
    <w:rsid w:val="006A5425"/>
    <w:rsid w:val="006A5595"/>
    <w:rsid w:val="006B3569"/>
    <w:rsid w:val="006B56E6"/>
    <w:rsid w:val="006C326B"/>
    <w:rsid w:val="006C514E"/>
    <w:rsid w:val="006C632A"/>
    <w:rsid w:val="006D1C26"/>
    <w:rsid w:val="006D1CF0"/>
    <w:rsid w:val="006D6C05"/>
    <w:rsid w:val="006E189D"/>
    <w:rsid w:val="006E5621"/>
    <w:rsid w:val="006F31CA"/>
    <w:rsid w:val="00704204"/>
    <w:rsid w:val="00707987"/>
    <w:rsid w:val="00712A5C"/>
    <w:rsid w:val="0072150C"/>
    <w:rsid w:val="00724923"/>
    <w:rsid w:val="00726F43"/>
    <w:rsid w:val="00735464"/>
    <w:rsid w:val="00736E9C"/>
    <w:rsid w:val="00740063"/>
    <w:rsid w:val="0074596D"/>
    <w:rsid w:val="00745A9F"/>
    <w:rsid w:val="00753130"/>
    <w:rsid w:val="00757CA9"/>
    <w:rsid w:val="00765BF4"/>
    <w:rsid w:val="00767864"/>
    <w:rsid w:val="00767BC3"/>
    <w:rsid w:val="00770B90"/>
    <w:rsid w:val="00774606"/>
    <w:rsid w:val="00774943"/>
    <w:rsid w:val="00774E9F"/>
    <w:rsid w:val="00783CF9"/>
    <w:rsid w:val="007843B6"/>
    <w:rsid w:val="00793A22"/>
    <w:rsid w:val="00794C67"/>
    <w:rsid w:val="007A277D"/>
    <w:rsid w:val="007B0B23"/>
    <w:rsid w:val="007B4929"/>
    <w:rsid w:val="007C0FBF"/>
    <w:rsid w:val="007C18B0"/>
    <w:rsid w:val="007C4BF1"/>
    <w:rsid w:val="007D0B9F"/>
    <w:rsid w:val="007F48D1"/>
    <w:rsid w:val="007F5111"/>
    <w:rsid w:val="007F5F24"/>
    <w:rsid w:val="008100AE"/>
    <w:rsid w:val="008109BA"/>
    <w:rsid w:val="008121E3"/>
    <w:rsid w:val="00820439"/>
    <w:rsid w:val="00820512"/>
    <w:rsid w:val="00824B47"/>
    <w:rsid w:val="008301DA"/>
    <w:rsid w:val="00837E95"/>
    <w:rsid w:val="00842484"/>
    <w:rsid w:val="00846F82"/>
    <w:rsid w:val="00847176"/>
    <w:rsid w:val="00853554"/>
    <w:rsid w:val="00857764"/>
    <w:rsid w:val="008718A1"/>
    <w:rsid w:val="00881F9D"/>
    <w:rsid w:val="00884EDD"/>
    <w:rsid w:val="00885568"/>
    <w:rsid w:val="008A04F2"/>
    <w:rsid w:val="008A3C45"/>
    <w:rsid w:val="008A72E3"/>
    <w:rsid w:val="008B319C"/>
    <w:rsid w:val="008B784C"/>
    <w:rsid w:val="008B7939"/>
    <w:rsid w:val="008C23A4"/>
    <w:rsid w:val="008D3581"/>
    <w:rsid w:val="008E0CED"/>
    <w:rsid w:val="008E0E67"/>
    <w:rsid w:val="008E335F"/>
    <w:rsid w:val="008F3A9D"/>
    <w:rsid w:val="008F4375"/>
    <w:rsid w:val="00902FCE"/>
    <w:rsid w:val="00912AD4"/>
    <w:rsid w:val="00915664"/>
    <w:rsid w:val="009167CD"/>
    <w:rsid w:val="0091793A"/>
    <w:rsid w:val="009237D0"/>
    <w:rsid w:val="0092748B"/>
    <w:rsid w:val="00931807"/>
    <w:rsid w:val="009377BC"/>
    <w:rsid w:val="00940B73"/>
    <w:rsid w:val="00940F42"/>
    <w:rsid w:val="009503CF"/>
    <w:rsid w:val="00950424"/>
    <w:rsid w:val="00952714"/>
    <w:rsid w:val="00952F55"/>
    <w:rsid w:val="00954AA5"/>
    <w:rsid w:val="0095714B"/>
    <w:rsid w:val="00961CB7"/>
    <w:rsid w:val="00963D9D"/>
    <w:rsid w:val="009641D0"/>
    <w:rsid w:val="00970406"/>
    <w:rsid w:val="009739C7"/>
    <w:rsid w:val="00973EB1"/>
    <w:rsid w:val="00977BD8"/>
    <w:rsid w:val="00980DA9"/>
    <w:rsid w:val="009876F4"/>
    <w:rsid w:val="00991541"/>
    <w:rsid w:val="00992294"/>
    <w:rsid w:val="009A339E"/>
    <w:rsid w:val="009A34A0"/>
    <w:rsid w:val="009A6A3A"/>
    <w:rsid w:val="009B16A3"/>
    <w:rsid w:val="009B1FFA"/>
    <w:rsid w:val="009B5C0F"/>
    <w:rsid w:val="009B5F62"/>
    <w:rsid w:val="009C126F"/>
    <w:rsid w:val="009C3380"/>
    <w:rsid w:val="009C60CC"/>
    <w:rsid w:val="009D410C"/>
    <w:rsid w:val="009D4741"/>
    <w:rsid w:val="009D5BC7"/>
    <w:rsid w:val="009D6648"/>
    <w:rsid w:val="009F186A"/>
    <w:rsid w:val="009F4121"/>
    <w:rsid w:val="009F43F2"/>
    <w:rsid w:val="00A00729"/>
    <w:rsid w:val="00A05A74"/>
    <w:rsid w:val="00A07B32"/>
    <w:rsid w:val="00A1068E"/>
    <w:rsid w:val="00A107DA"/>
    <w:rsid w:val="00A16949"/>
    <w:rsid w:val="00A171D2"/>
    <w:rsid w:val="00A23793"/>
    <w:rsid w:val="00A24839"/>
    <w:rsid w:val="00A2600D"/>
    <w:rsid w:val="00A3011F"/>
    <w:rsid w:val="00A42F8A"/>
    <w:rsid w:val="00A55E3C"/>
    <w:rsid w:val="00A61B72"/>
    <w:rsid w:val="00A61F08"/>
    <w:rsid w:val="00A62258"/>
    <w:rsid w:val="00A84B0F"/>
    <w:rsid w:val="00A94D7A"/>
    <w:rsid w:val="00AA4505"/>
    <w:rsid w:val="00AA4E48"/>
    <w:rsid w:val="00AB237E"/>
    <w:rsid w:val="00AB308D"/>
    <w:rsid w:val="00AB5D30"/>
    <w:rsid w:val="00AC3393"/>
    <w:rsid w:val="00AC5470"/>
    <w:rsid w:val="00AD3574"/>
    <w:rsid w:val="00AD7D94"/>
    <w:rsid w:val="00AE23B1"/>
    <w:rsid w:val="00AE52CA"/>
    <w:rsid w:val="00AF1551"/>
    <w:rsid w:val="00B0416E"/>
    <w:rsid w:val="00B045EC"/>
    <w:rsid w:val="00B072B5"/>
    <w:rsid w:val="00B134A6"/>
    <w:rsid w:val="00B143F5"/>
    <w:rsid w:val="00B16098"/>
    <w:rsid w:val="00B215DE"/>
    <w:rsid w:val="00B24795"/>
    <w:rsid w:val="00B271A7"/>
    <w:rsid w:val="00B30523"/>
    <w:rsid w:val="00B35243"/>
    <w:rsid w:val="00B3543F"/>
    <w:rsid w:val="00B52405"/>
    <w:rsid w:val="00B53561"/>
    <w:rsid w:val="00B54156"/>
    <w:rsid w:val="00B6415B"/>
    <w:rsid w:val="00B76499"/>
    <w:rsid w:val="00B76517"/>
    <w:rsid w:val="00B81135"/>
    <w:rsid w:val="00BA774A"/>
    <w:rsid w:val="00BC25E8"/>
    <w:rsid w:val="00BC402C"/>
    <w:rsid w:val="00BC4FD0"/>
    <w:rsid w:val="00BC63E1"/>
    <w:rsid w:val="00BC74BC"/>
    <w:rsid w:val="00BD095A"/>
    <w:rsid w:val="00BD0DCA"/>
    <w:rsid w:val="00BD36D2"/>
    <w:rsid w:val="00BE004F"/>
    <w:rsid w:val="00BE1836"/>
    <w:rsid w:val="00BE2134"/>
    <w:rsid w:val="00BE3774"/>
    <w:rsid w:val="00BF04FB"/>
    <w:rsid w:val="00BF17B3"/>
    <w:rsid w:val="00BF2E75"/>
    <w:rsid w:val="00C0708B"/>
    <w:rsid w:val="00C101C1"/>
    <w:rsid w:val="00C1330F"/>
    <w:rsid w:val="00C303CB"/>
    <w:rsid w:val="00C330A5"/>
    <w:rsid w:val="00C433FF"/>
    <w:rsid w:val="00C441EE"/>
    <w:rsid w:val="00C54EF9"/>
    <w:rsid w:val="00C64498"/>
    <w:rsid w:val="00C66C5A"/>
    <w:rsid w:val="00C6702A"/>
    <w:rsid w:val="00C73519"/>
    <w:rsid w:val="00C8645B"/>
    <w:rsid w:val="00C874C2"/>
    <w:rsid w:val="00C97C7C"/>
    <w:rsid w:val="00CA2ECA"/>
    <w:rsid w:val="00CA71CF"/>
    <w:rsid w:val="00CB69A2"/>
    <w:rsid w:val="00CD00E9"/>
    <w:rsid w:val="00CD0D83"/>
    <w:rsid w:val="00CD11A9"/>
    <w:rsid w:val="00CD158C"/>
    <w:rsid w:val="00CE232E"/>
    <w:rsid w:val="00CE428A"/>
    <w:rsid w:val="00CE72C6"/>
    <w:rsid w:val="00CF2512"/>
    <w:rsid w:val="00D0087A"/>
    <w:rsid w:val="00D035AF"/>
    <w:rsid w:val="00D0639A"/>
    <w:rsid w:val="00D0653E"/>
    <w:rsid w:val="00D07867"/>
    <w:rsid w:val="00D114E3"/>
    <w:rsid w:val="00D133F6"/>
    <w:rsid w:val="00D21300"/>
    <w:rsid w:val="00D22EFA"/>
    <w:rsid w:val="00D33316"/>
    <w:rsid w:val="00D35BC9"/>
    <w:rsid w:val="00D4507E"/>
    <w:rsid w:val="00D46D29"/>
    <w:rsid w:val="00D47736"/>
    <w:rsid w:val="00D52FE0"/>
    <w:rsid w:val="00D57644"/>
    <w:rsid w:val="00D63160"/>
    <w:rsid w:val="00D63A9D"/>
    <w:rsid w:val="00D71B9A"/>
    <w:rsid w:val="00D72568"/>
    <w:rsid w:val="00D83CCB"/>
    <w:rsid w:val="00D87065"/>
    <w:rsid w:val="00D87F90"/>
    <w:rsid w:val="00D94FC8"/>
    <w:rsid w:val="00DA05FA"/>
    <w:rsid w:val="00DA0E8F"/>
    <w:rsid w:val="00DA140F"/>
    <w:rsid w:val="00DA285B"/>
    <w:rsid w:val="00DA2C8B"/>
    <w:rsid w:val="00DA3E12"/>
    <w:rsid w:val="00DA427B"/>
    <w:rsid w:val="00DA6B90"/>
    <w:rsid w:val="00DB1299"/>
    <w:rsid w:val="00DB6C18"/>
    <w:rsid w:val="00DC56BF"/>
    <w:rsid w:val="00DC736F"/>
    <w:rsid w:val="00DD3AC3"/>
    <w:rsid w:val="00DE2D91"/>
    <w:rsid w:val="00DE526E"/>
    <w:rsid w:val="00DE6C5A"/>
    <w:rsid w:val="00DF2A1C"/>
    <w:rsid w:val="00DF2DF3"/>
    <w:rsid w:val="00DF5C43"/>
    <w:rsid w:val="00E02FC5"/>
    <w:rsid w:val="00E06D24"/>
    <w:rsid w:val="00E143D4"/>
    <w:rsid w:val="00E16007"/>
    <w:rsid w:val="00E16BFD"/>
    <w:rsid w:val="00E208AE"/>
    <w:rsid w:val="00E23700"/>
    <w:rsid w:val="00E2454A"/>
    <w:rsid w:val="00E2476A"/>
    <w:rsid w:val="00E25215"/>
    <w:rsid w:val="00E26B75"/>
    <w:rsid w:val="00E346F4"/>
    <w:rsid w:val="00E4478C"/>
    <w:rsid w:val="00E5352C"/>
    <w:rsid w:val="00E53DEC"/>
    <w:rsid w:val="00E60AEB"/>
    <w:rsid w:val="00E62165"/>
    <w:rsid w:val="00E674BE"/>
    <w:rsid w:val="00E71C3C"/>
    <w:rsid w:val="00E73B66"/>
    <w:rsid w:val="00E7733A"/>
    <w:rsid w:val="00E818FC"/>
    <w:rsid w:val="00E8237E"/>
    <w:rsid w:val="00E90166"/>
    <w:rsid w:val="00E92F5A"/>
    <w:rsid w:val="00E95A94"/>
    <w:rsid w:val="00EA238A"/>
    <w:rsid w:val="00EC06B3"/>
    <w:rsid w:val="00ED2E8E"/>
    <w:rsid w:val="00ED41E3"/>
    <w:rsid w:val="00ED5EAC"/>
    <w:rsid w:val="00ED6EAE"/>
    <w:rsid w:val="00ED7654"/>
    <w:rsid w:val="00ED7B63"/>
    <w:rsid w:val="00EE081F"/>
    <w:rsid w:val="00EE639A"/>
    <w:rsid w:val="00EE7E86"/>
    <w:rsid w:val="00EF32D6"/>
    <w:rsid w:val="00EF3AE3"/>
    <w:rsid w:val="00F0109C"/>
    <w:rsid w:val="00F06095"/>
    <w:rsid w:val="00F07CE3"/>
    <w:rsid w:val="00F151FB"/>
    <w:rsid w:val="00F16D9C"/>
    <w:rsid w:val="00F20635"/>
    <w:rsid w:val="00F208F0"/>
    <w:rsid w:val="00F217D1"/>
    <w:rsid w:val="00F2343A"/>
    <w:rsid w:val="00F24D49"/>
    <w:rsid w:val="00F33410"/>
    <w:rsid w:val="00F34391"/>
    <w:rsid w:val="00F37CE2"/>
    <w:rsid w:val="00F434A8"/>
    <w:rsid w:val="00F47DD4"/>
    <w:rsid w:val="00F51135"/>
    <w:rsid w:val="00F577FB"/>
    <w:rsid w:val="00F601B8"/>
    <w:rsid w:val="00F6294B"/>
    <w:rsid w:val="00F64B8D"/>
    <w:rsid w:val="00F65753"/>
    <w:rsid w:val="00F65792"/>
    <w:rsid w:val="00F67E23"/>
    <w:rsid w:val="00F70285"/>
    <w:rsid w:val="00F8215E"/>
    <w:rsid w:val="00F87DB8"/>
    <w:rsid w:val="00F908D2"/>
    <w:rsid w:val="00FB0930"/>
    <w:rsid w:val="00FB645B"/>
    <w:rsid w:val="00FC18E8"/>
    <w:rsid w:val="00FC2B34"/>
    <w:rsid w:val="00FC31E5"/>
    <w:rsid w:val="00FC4E91"/>
    <w:rsid w:val="00FC4F3E"/>
    <w:rsid w:val="00FD323D"/>
    <w:rsid w:val="00FD779E"/>
    <w:rsid w:val="00FE0E10"/>
    <w:rsid w:val="00FE0F99"/>
    <w:rsid w:val="00FE154F"/>
    <w:rsid w:val="00FF0D62"/>
    <w:rsid w:val="00FF19A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EB7AAF"/>
  <w15:chartTrackingRefBased/>
  <w15:docId w15:val="{F0C26E11-6113-4815-BB49-435211784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3B1"/>
    <w:pPr>
      <w:spacing w:after="240" w:line="312" w:lineRule="auto"/>
    </w:pPr>
    <w:rPr>
      <w:sz w:val="20"/>
    </w:rPr>
  </w:style>
  <w:style w:type="paragraph" w:styleId="Overskrift1">
    <w:name w:val="heading 1"/>
    <w:basedOn w:val="Normal"/>
    <w:next w:val="Normal"/>
    <w:link w:val="Overskrift1Tegn"/>
    <w:uiPriority w:val="9"/>
    <w:qFormat/>
    <w:rsid w:val="00060A65"/>
    <w:pPr>
      <w:spacing w:before="600" w:after="400"/>
      <w:outlineLvl w:val="0"/>
    </w:pPr>
    <w:rPr>
      <w:rFonts w:ascii="Franklin Gothic Book" w:hAnsi="Franklin Gothic Book"/>
      <w:sz w:val="44"/>
      <w:szCs w:val="44"/>
    </w:rPr>
  </w:style>
  <w:style w:type="paragraph" w:styleId="Overskrift2">
    <w:name w:val="heading 2"/>
    <w:basedOn w:val="Normal"/>
    <w:next w:val="Normal"/>
    <w:link w:val="Overskrift2Tegn"/>
    <w:uiPriority w:val="9"/>
    <w:unhideWhenUsed/>
    <w:qFormat/>
    <w:rsid w:val="00E5352C"/>
    <w:pPr>
      <w:keepNext/>
      <w:keepLines/>
      <w:spacing w:before="320" w:after="20"/>
      <w:outlineLvl w:val="1"/>
    </w:pPr>
    <w:rPr>
      <w:rFonts w:asciiTheme="majorHAnsi" w:eastAsiaTheme="majorEastAsia" w:hAnsiTheme="majorHAnsi" w:cstheme="majorBidi"/>
      <w:color w:val="000000" w:themeColor="text1"/>
      <w:sz w:val="32"/>
      <w:szCs w:val="26"/>
    </w:rPr>
  </w:style>
  <w:style w:type="paragraph" w:styleId="Overskrift3">
    <w:name w:val="heading 3"/>
    <w:basedOn w:val="Normal"/>
    <w:next w:val="Normal"/>
    <w:link w:val="Overskrift3Tegn"/>
    <w:uiPriority w:val="9"/>
    <w:unhideWhenUsed/>
    <w:qFormat/>
    <w:rsid w:val="00435823"/>
    <w:pPr>
      <w:keepNext/>
      <w:keepLines/>
      <w:spacing w:before="40" w:after="0"/>
      <w:outlineLvl w:val="2"/>
    </w:pPr>
    <w:rPr>
      <w:rFonts w:asciiTheme="majorHAnsi" w:eastAsiaTheme="majorEastAsia" w:hAnsiTheme="majorHAnsi" w:cstheme="majorBidi"/>
      <w:b/>
      <w:color w:val="000000" w:themeColor="text1"/>
      <w:sz w:val="24"/>
    </w:rPr>
  </w:style>
  <w:style w:type="paragraph" w:styleId="Overskrift4">
    <w:name w:val="heading 4"/>
    <w:basedOn w:val="Normal"/>
    <w:next w:val="Normal"/>
    <w:link w:val="Overskrift4Tegn"/>
    <w:uiPriority w:val="9"/>
    <w:unhideWhenUsed/>
    <w:qFormat/>
    <w:rsid w:val="00DA285B"/>
    <w:pPr>
      <w:keepNext/>
      <w:keepLines/>
      <w:spacing w:before="40" w:after="0"/>
      <w:outlineLvl w:val="3"/>
    </w:pPr>
    <w:rPr>
      <w:rFonts w:asciiTheme="majorHAnsi" w:eastAsiaTheme="majorEastAsia" w:hAnsiTheme="majorHAnsi" w:cstheme="majorBidi"/>
      <w:b/>
      <w:iCs/>
      <w:color w:val="114196" w:themeColor="text2"/>
    </w:rPr>
  </w:style>
  <w:style w:type="paragraph" w:styleId="Overskrift5">
    <w:name w:val="heading 5"/>
    <w:basedOn w:val="Normal"/>
    <w:next w:val="Normal"/>
    <w:link w:val="Overskrift5Tegn"/>
    <w:uiPriority w:val="9"/>
    <w:unhideWhenUsed/>
    <w:qFormat/>
    <w:rsid w:val="00DC56BF"/>
    <w:pPr>
      <w:keepNext/>
      <w:keepLines/>
      <w:spacing w:before="40" w:after="0"/>
      <w:outlineLvl w:val="4"/>
    </w:pPr>
    <w:rPr>
      <w:rFonts w:asciiTheme="majorHAnsi" w:eastAsiaTheme="majorEastAsia" w:hAnsiTheme="majorHAnsi" w:cstheme="majorBidi"/>
      <w:b/>
      <w:bCs/>
      <w:color w:val="7F7F7F" w:themeColor="text1" w:themeTint="80"/>
    </w:rPr>
  </w:style>
  <w:style w:type="paragraph" w:styleId="Overskrift6">
    <w:name w:val="heading 6"/>
    <w:basedOn w:val="Normal"/>
    <w:next w:val="Normal"/>
    <w:link w:val="Overskrift6Tegn"/>
    <w:uiPriority w:val="9"/>
    <w:unhideWhenUsed/>
    <w:qFormat/>
    <w:rsid w:val="00E16007"/>
    <w:pPr>
      <w:keepNext/>
      <w:keepLines/>
      <w:spacing w:before="40" w:after="0"/>
      <w:outlineLvl w:val="5"/>
    </w:pPr>
    <w:rPr>
      <w:rFonts w:asciiTheme="majorHAnsi" w:eastAsiaTheme="majorEastAsia" w:hAnsiTheme="majorHAnsi" w:cstheme="majorBidi"/>
      <w:iCs/>
      <w:color w:val="0065F0" w:themeColor="accent1"/>
    </w:rPr>
  </w:style>
  <w:style w:type="paragraph" w:styleId="Overskrift7">
    <w:name w:val="heading 7"/>
    <w:basedOn w:val="Normal"/>
    <w:next w:val="Normal"/>
    <w:link w:val="Overskrift7Tegn"/>
    <w:uiPriority w:val="9"/>
    <w:unhideWhenUsed/>
    <w:qFormat/>
    <w:rsid w:val="00DA285B"/>
    <w:pPr>
      <w:keepNext/>
      <w:keepLines/>
      <w:spacing w:before="40" w:after="0"/>
      <w:outlineLvl w:val="6"/>
    </w:pPr>
    <w:rPr>
      <w:rFonts w:asciiTheme="majorHAnsi" w:eastAsiaTheme="majorEastAsia" w:hAnsiTheme="majorHAnsi" w:cstheme="majorBidi"/>
      <w:iCs/>
      <w:color w:val="FF0000"/>
    </w:rPr>
  </w:style>
  <w:style w:type="paragraph" w:styleId="Overskrift8">
    <w:name w:val="heading 8"/>
    <w:basedOn w:val="Normal"/>
    <w:next w:val="Normal"/>
    <w:link w:val="Overskrift8Tegn"/>
    <w:uiPriority w:val="9"/>
    <w:unhideWhenUsed/>
    <w:qFormat/>
    <w:rsid w:val="00AC3393"/>
    <w:pPr>
      <w:keepNext/>
      <w:keepLines/>
      <w:spacing w:before="40" w:after="0"/>
      <w:outlineLvl w:val="7"/>
    </w:pPr>
    <w:rPr>
      <w:rFonts w:asciiTheme="majorHAnsi" w:eastAsiaTheme="majorEastAsia" w:hAnsiTheme="majorHAnsi" w:cstheme="majorBidi"/>
      <w:color w:val="239659" w:themeColor="accent3" w:themeShade="BF"/>
      <w:sz w:val="21"/>
      <w:szCs w:val="21"/>
    </w:rPr>
  </w:style>
  <w:style w:type="paragraph" w:styleId="Overskrift9">
    <w:name w:val="heading 9"/>
    <w:basedOn w:val="Normal"/>
    <w:next w:val="Normal"/>
    <w:link w:val="Overskrift9Tegn"/>
    <w:uiPriority w:val="9"/>
    <w:unhideWhenUsed/>
    <w:qFormat/>
    <w:rsid w:val="009A6A3A"/>
    <w:pPr>
      <w:keepNext/>
      <w:keepLines/>
      <w:spacing w:before="40" w:after="0"/>
      <w:outlineLvl w:val="8"/>
    </w:pPr>
    <w:rPr>
      <w:rFonts w:asciiTheme="majorHAnsi" w:eastAsiaTheme="majorEastAsia" w:hAnsiTheme="majorHAnsi" w:cstheme="majorBidi"/>
      <w:color w:val="72005E" w:themeColor="accent4" w:themeShade="BF"/>
      <w:sz w:val="21"/>
      <w:szCs w:val="21"/>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1335E7"/>
    <w:pPr>
      <w:tabs>
        <w:tab w:val="center" w:pos="4536"/>
        <w:tab w:val="right" w:pos="9072"/>
      </w:tabs>
    </w:pPr>
    <w:rPr>
      <w:sz w:val="16"/>
      <w:szCs w:val="21"/>
    </w:rPr>
  </w:style>
  <w:style w:type="character" w:customStyle="1" w:styleId="TopptekstTegn">
    <w:name w:val="Topptekst Tegn"/>
    <w:basedOn w:val="Standardskriftforavsnitt"/>
    <w:link w:val="Topptekst"/>
    <w:uiPriority w:val="99"/>
    <w:rsid w:val="001335E7"/>
    <w:rPr>
      <w:sz w:val="16"/>
      <w:szCs w:val="21"/>
    </w:rPr>
  </w:style>
  <w:style w:type="paragraph" w:styleId="Bunntekst">
    <w:name w:val="footer"/>
    <w:basedOn w:val="Normal"/>
    <w:link w:val="BunntekstTegn"/>
    <w:uiPriority w:val="99"/>
    <w:unhideWhenUsed/>
    <w:rsid w:val="00626512"/>
    <w:pPr>
      <w:tabs>
        <w:tab w:val="center" w:pos="4536"/>
        <w:tab w:val="right" w:pos="9072"/>
      </w:tabs>
      <w:spacing w:after="60" w:line="240" w:lineRule="auto"/>
    </w:pPr>
    <w:rPr>
      <w:color w:val="0065F0" w:themeColor="accent1"/>
      <w:sz w:val="16"/>
    </w:rPr>
  </w:style>
  <w:style w:type="character" w:customStyle="1" w:styleId="BunntekstTegn">
    <w:name w:val="Bunntekst Tegn"/>
    <w:basedOn w:val="Standardskriftforavsnitt"/>
    <w:link w:val="Bunntekst"/>
    <w:uiPriority w:val="99"/>
    <w:rsid w:val="00626512"/>
    <w:rPr>
      <w:color w:val="0065F0" w:themeColor="accent1"/>
      <w:sz w:val="16"/>
    </w:rPr>
  </w:style>
  <w:style w:type="paragraph" w:styleId="Tittel">
    <w:name w:val="Title"/>
    <w:basedOn w:val="Normal"/>
    <w:next w:val="Normal"/>
    <w:link w:val="TittelTegn"/>
    <w:uiPriority w:val="10"/>
    <w:qFormat/>
    <w:rsid w:val="008F3A9D"/>
    <w:pPr>
      <w:spacing w:before="600" w:after="400"/>
      <w:contextualSpacing/>
    </w:pPr>
    <w:rPr>
      <w:rFonts w:ascii="Franklin Gothic Book" w:eastAsiaTheme="majorEastAsia" w:hAnsi="Franklin Gothic Book" w:cs="Times New Roman (Kompleks skrif"/>
      <w:kern w:val="28"/>
      <w:sz w:val="44"/>
      <w:szCs w:val="56"/>
    </w:rPr>
  </w:style>
  <w:style w:type="character" w:customStyle="1" w:styleId="TittelTegn">
    <w:name w:val="Tittel Tegn"/>
    <w:basedOn w:val="Standardskriftforavsnitt"/>
    <w:link w:val="Tittel"/>
    <w:uiPriority w:val="10"/>
    <w:rsid w:val="008F3A9D"/>
    <w:rPr>
      <w:rFonts w:ascii="Franklin Gothic Book" w:eastAsiaTheme="majorEastAsia" w:hAnsi="Franklin Gothic Book" w:cs="Times New Roman (Kompleks skrif"/>
      <w:kern w:val="28"/>
      <w:sz w:val="44"/>
      <w:szCs w:val="56"/>
    </w:rPr>
  </w:style>
  <w:style w:type="character" w:customStyle="1" w:styleId="Overskrift2Tegn">
    <w:name w:val="Overskrift 2 Tegn"/>
    <w:basedOn w:val="Standardskriftforavsnitt"/>
    <w:link w:val="Overskrift2"/>
    <w:uiPriority w:val="9"/>
    <w:rsid w:val="00E5352C"/>
    <w:rPr>
      <w:rFonts w:asciiTheme="majorHAnsi" w:eastAsiaTheme="majorEastAsia" w:hAnsiTheme="majorHAnsi" w:cstheme="majorBidi"/>
      <w:color w:val="000000" w:themeColor="text1"/>
      <w:sz w:val="32"/>
      <w:szCs w:val="26"/>
    </w:rPr>
  </w:style>
  <w:style w:type="character" w:customStyle="1" w:styleId="Overskrift1Tegn">
    <w:name w:val="Overskrift 1 Tegn"/>
    <w:basedOn w:val="Standardskriftforavsnitt"/>
    <w:link w:val="Overskrift1"/>
    <w:uiPriority w:val="9"/>
    <w:rsid w:val="00060A65"/>
    <w:rPr>
      <w:rFonts w:ascii="Franklin Gothic Book" w:hAnsi="Franklin Gothic Book"/>
      <w:sz w:val="44"/>
      <w:szCs w:val="44"/>
    </w:rPr>
  </w:style>
  <w:style w:type="paragraph" w:customStyle="1" w:styleId="Medvennlighilsen">
    <w:name w:val="Med vennlig hilsen"/>
    <w:basedOn w:val="Normal"/>
    <w:next w:val="Normal"/>
    <w:qFormat/>
    <w:rsid w:val="006E5621"/>
    <w:pPr>
      <w:spacing w:before="1000" w:after="400"/>
    </w:pPr>
  </w:style>
  <w:style w:type="paragraph" w:styleId="Ingenmellomrom">
    <w:name w:val="No Spacing"/>
    <w:aliases w:val="Enkel linjeavstand"/>
    <w:basedOn w:val="Normal"/>
    <w:link w:val="IngenmellomromTegn"/>
    <w:autoRedefine/>
    <w:uiPriority w:val="1"/>
    <w:qFormat/>
    <w:rsid w:val="005B4544"/>
    <w:pPr>
      <w:spacing w:after="60" w:line="240" w:lineRule="auto"/>
      <w:ind w:right="-880"/>
      <w:jc w:val="right"/>
    </w:pPr>
    <w:rPr>
      <w:noProof/>
      <w:sz w:val="16"/>
      <w:szCs w:val="21"/>
    </w:rPr>
  </w:style>
  <w:style w:type="paragraph" w:styleId="Undertittel">
    <w:name w:val="Subtitle"/>
    <w:aliases w:val="Overskrift avsnitt"/>
    <w:next w:val="Normal"/>
    <w:link w:val="UndertittelTegn"/>
    <w:autoRedefine/>
    <w:uiPriority w:val="11"/>
    <w:qFormat/>
    <w:rsid w:val="005A0335"/>
    <w:pPr>
      <w:numPr>
        <w:ilvl w:val="1"/>
      </w:numPr>
      <w:spacing w:before="240" w:after="120"/>
    </w:pPr>
    <w:rPr>
      <w:rFonts w:eastAsiaTheme="minorEastAsia" w:cs="Times New Roman (CS-brødtekst)"/>
      <w:b/>
      <w:color w:val="000000" w:themeColor="text1"/>
      <w:sz w:val="22"/>
      <w:szCs w:val="22"/>
    </w:rPr>
  </w:style>
  <w:style w:type="character" w:customStyle="1" w:styleId="UndertittelTegn">
    <w:name w:val="Undertittel Tegn"/>
    <w:aliases w:val="Overskrift avsnitt Tegn"/>
    <w:basedOn w:val="Standardskriftforavsnitt"/>
    <w:link w:val="Undertittel"/>
    <w:uiPriority w:val="11"/>
    <w:rsid w:val="005A0335"/>
    <w:rPr>
      <w:rFonts w:eastAsiaTheme="minorEastAsia" w:cs="Times New Roman (CS-brødtekst)"/>
      <w:b/>
      <w:color w:val="000000" w:themeColor="text1"/>
      <w:sz w:val="22"/>
      <w:szCs w:val="22"/>
    </w:rPr>
  </w:style>
  <w:style w:type="character" w:styleId="Sterk">
    <w:name w:val="Strong"/>
    <w:basedOn w:val="Standardskriftforavsnitt"/>
    <w:uiPriority w:val="22"/>
    <w:rsid w:val="008E335F"/>
    <w:rPr>
      <w:b/>
      <w:bCs/>
    </w:rPr>
  </w:style>
  <w:style w:type="table" w:styleId="Tabellrutenett">
    <w:name w:val="Table Grid"/>
    <w:basedOn w:val="Vanligtabell"/>
    <w:uiPriority w:val="39"/>
    <w:rsid w:val="00884E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8A04F2"/>
    <w:rPr>
      <w:color w:val="000000" w:themeColor="hyperlink"/>
      <w:u w:val="single"/>
    </w:rPr>
  </w:style>
  <w:style w:type="character" w:styleId="Ulstomtale">
    <w:name w:val="Unresolved Mention"/>
    <w:basedOn w:val="Standardskriftforavsnitt"/>
    <w:uiPriority w:val="99"/>
    <w:semiHidden/>
    <w:unhideWhenUsed/>
    <w:rsid w:val="008A04F2"/>
    <w:rPr>
      <w:color w:val="605E5C"/>
      <w:shd w:val="clear" w:color="auto" w:fill="E1DFDD"/>
    </w:rPr>
  </w:style>
  <w:style w:type="character" w:customStyle="1" w:styleId="Overskrift3Tegn">
    <w:name w:val="Overskrift 3 Tegn"/>
    <w:basedOn w:val="Standardskriftforavsnitt"/>
    <w:link w:val="Overskrift3"/>
    <w:uiPriority w:val="9"/>
    <w:rsid w:val="00435823"/>
    <w:rPr>
      <w:rFonts w:asciiTheme="majorHAnsi" w:eastAsiaTheme="majorEastAsia" w:hAnsiTheme="majorHAnsi" w:cstheme="majorBidi"/>
      <w:b/>
      <w:color w:val="000000" w:themeColor="text1"/>
    </w:rPr>
  </w:style>
  <w:style w:type="character" w:customStyle="1" w:styleId="Overskrift4Tegn">
    <w:name w:val="Overskrift 4 Tegn"/>
    <w:basedOn w:val="Standardskriftforavsnitt"/>
    <w:link w:val="Overskrift4"/>
    <w:uiPriority w:val="9"/>
    <w:rsid w:val="00DA285B"/>
    <w:rPr>
      <w:rFonts w:asciiTheme="majorHAnsi" w:eastAsiaTheme="majorEastAsia" w:hAnsiTheme="majorHAnsi" w:cstheme="majorBidi"/>
      <w:b/>
      <w:iCs/>
      <w:color w:val="114196" w:themeColor="text2"/>
      <w:sz w:val="20"/>
    </w:rPr>
  </w:style>
  <w:style w:type="character" w:customStyle="1" w:styleId="Overskrift5Tegn">
    <w:name w:val="Overskrift 5 Tegn"/>
    <w:basedOn w:val="Standardskriftforavsnitt"/>
    <w:link w:val="Overskrift5"/>
    <w:uiPriority w:val="9"/>
    <w:rsid w:val="00DC56BF"/>
    <w:rPr>
      <w:rFonts w:asciiTheme="majorHAnsi" w:eastAsiaTheme="majorEastAsia" w:hAnsiTheme="majorHAnsi" w:cstheme="majorBidi"/>
      <w:b/>
      <w:bCs/>
      <w:color w:val="7F7F7F" w:themeColor="text1" w:themeTint="80"/>
      <w:sz w:val="20"/>
    </w:rPr>
  </w:style>
  <w:style w:type="paragraph" w:styleId="Bildetekst">
    <w:name w:val="caption"/>
    <w:basedOn w:val="Normal"/>
    <w:next w:val="Normal"/>
    <w:uiPriority w:val="35"/>
    <w:unhideWhenUsed/>
    <w:qFormat/>
    <w:rsid w:val="005A0335"/>
    <w:pPr>
      <w:spacing w:after="600" w:line="240" w:lineRule="auto"/>
    </w:pPr>
    <w:rPr>
      <w:iCs/>
      <w:color w:val="7F7F7F" w:themeColor="text1" w:themeTint="80"/>
      <w:sz w:val="16"/>
      <w:szCs w:val="18"/>
    </w:rPr>
  </w:style>
  <w:style w:type="paragraph" w:styleId="Listeavsnitt">
    <w:name w:val="List Paragraph"/>
    <w:basedOn w:val="Normal"/>
    <w:uiPriority w:val="34"/>
    <w:qFormat/>
    <w:rsid w:val="00F24D49"/>
    <w:pPr>
      <w:ind w:left="720"/>
      <w:contextualSpacing/>
    </w:pPr>
  </w:style>
  <w:style w:type="paragraph" w:styleId="Sitat">
    <w:name w:val="Quote"/>
    <w:basedOn w:val="Normal"/>
    <w:next w:val="Normal"/>
    <w:link w:val="SitatTegn"/>
    <w:uiPriority w:val="29"/>
    <w:qFormat/>
    <w:rsid w:val="005C0FE2"/>
    <w:pPr>
      <w:spacing w:before="240"/>
      <w:ind w:left="527" w:right="862"/>
    </w:pPr>
    <w:rPr>
      <w:i/>
      <w:iCs/>
      <w:color w:val="7F7F7F" w:themeColor="text1" w:themeTint="80"/>
    </w:rPr>
  </w:style>
  <w:style w:type="character" w:customStyle="1" w:styleId="SitatTegn">
    <w:name w:val="Sitat Tegn"/>
    <w:basedOn w:val="Standardskriftforavsnitt"/>
    <w:link w:val="Sitat"/>
    <w:uiPriority w:val="29"/>
    <w:rsid w:val="005C0FE2"/>
    <w:rPr>
      <w:i/>
      <w:iCs/>
      <w:color w:val="7F7F7F" w:themeColor="text1" w:themeTint="80"/>
      <w:sz w:val="20"/>
    </w:rPr>
  </w:style>
  <w:style w:type="paragraph" w:styleId="Liste">
    <w:name w:val="List"/>
    <w:basedOn w:val="Punktliste"/>
    <w:uiPriority w:val="99"/>
    <w:unhideWhenUsed/>
    <w:rsid w:val="00657DB8"/>
    <w:pPr>
      <w:ind w:left="284" w:right="0" w:hanging="284"/>
    </w:pPr>
  </w:style>
  <w:style w:type="character" w:styleId="Linjenummer">
    <w:name w:val="line number"/>
    <w:basedOn w:val="Standardskriftforavsnitt"/>
    <w:uiPriority w:val="99"/>
    <w:unhideWhenUsed/>
    <w:rsid w:val="00ED5EAC"/>
  </w:style>
  <w:style w:type="paragraph" w:styleId="Liste-forts2">
    <w:name w:val="List Continue 2"/>
    <w:basedOn w:val="Liste"/>
    <w:uiPriority w:val="99"/>
    <w:unhideWhenUsed/>
    <w:rsid w:val="008100AE"/>
    <w:pPr>
      <w:ind w:left="851"/>
    </w:pPr>
  </w:style>
  <w:style w:type="paragraph" w:styleId="Liste2">
    <w:name w:val="List 2"/>
    <w:basedOn w:val="Normal"/>
    <w:uiPriority w:val="99"/>
    <w:unhideWhenUsed/>
    <w:rsid w:val="00ED5EAC"/>
    <w:pPr>
      <w:ind w:left="566" w:hanging="283"/>
      <w:contextualSpacing/>
    </w:pPr>
  </w:style>
  <w:style w:type="paragraph" w:styleId="Punktliste">
    <w:name w:val="List Bullet"/>
    <w:basedOn w:val="Normal"/>
    <w:uiPriority w:val="99"/>
    <w:unhideWhenUsed/>
    <w:rsid w:val="007D0B9F"/>
    <w:pPr>
      <w:numPr>
        <w:numId w:val="15"/>
      </w:numPr>
      <w:spacing w:before="120" w:after="120"/>
      <w:ind w:left="357" w:right="1701" w:hanging="357"/>
    </w:pPr>
  </w:style>
  <w:style w:type="paragraph" w:styleId="NormalWeb">
    <w:name w:val="Normal (Web)"/>
    <w:basedOn w:val="Normal"/>
    <w:uiPriority w:val="99"/>
    <w:semiHidden/>
    <w:unhideWhenUsed/>
    <w:rsid w:val="00765BF4"/>
    <w:pPr>
      <w:spacing w:before="100" w:beforeAutospacing="1" w:after="100" w:afterAutospacing="1" w:line="240" w:lineRule="auto"/>
    </w:pPr>
    <w:rPr>
      <w:rFonts w:ascii="Times New Roman" w:eastAsia="Times New Roman" w:hAnsi="Times New Roman" w:cs="Times New Roman"/>
      <w:sz w:val="24"/>
      <w:lang w:eastAsia="nb-NO"/>
    </w:rPr>
  </w:style>
  <w:style w:type="paragraph" w:styleId="Punktliste2">
    <w:name w:val="List Bullet 2"/>
    <w:basedOn w:val="Normal"/>
    <w:uiPriority w:val="99"/>
    <w:unhideWhenUsed/>
    <w:rsid w:val="00E2476A"/>
    <w:pPr>
      <w:numPr>
        <w:numId w:val="16"/>
      </w:numPr>
      <w:adjustRightInd w:val="0"/>
      <w:spacing w:before="240"/>
    </w:pPr>
  </w:style>
  <w:style w:type="character" w:customStyle="1" w:styleId="IngenmellomromTegn">
    <w:name w:val="Ingen mellomrom Tegn"/>
    <w:aliases w:val="Enkel linjeavstand Tegn"/>
    <w:basedOn w:val="Standardskriftforavsnitt"/>
    <w:link w:val="Ingenmellomrom"/>
    <w:uiPriority w:val="1"/>
    <w:rsid w:val="005B4544"/>
    <w:rPr>
      <w:noProof/>
      <w:sz w:val="16"/>
      <w:szCs w:val="21"/>
    </w:rPr>
  </w:style>
  <w:style w:type="paragraph" w:styleId="Nummerertliste2">
    <w:name w:val="List Number 2"/>
    <w:basedOn w:val="Normal"/>
    <w:uiPriority w:val="99"/>
    <w:unhideWhenUsed/>
    <w:rsid w:val="0065794B"/>
    <w:pPr>
      <w:numPr>
        <w:numId w:val="9"/>
      </w:numPr>
      <w:spacing w:before="240"/>
      <w:ind w:left="641" w:right="1701" w:hanging="357"/>
    </w:pPr>
  </w:style>
  <w:style w:type="paragraph" w:styleId="Nummerertliste">
    <w:name w:val="List Number"/>
    <w:basedOn w:val="Normal"/>
    <w:uiPriority w:val="99"/>
    <w:unhideWhenUsed/>
    <w:rsid w:val="00F908D2"/>
    <w:pPr>
      <w:numPr>
        <w:numId w:val="17"/>
      </w:numPr>
      <w:spacing w:before="120" w:after="120"/>
      <w:ind w:left="357" w:hanging="357"/>
    </w:pPr>
  </w:style>
  <w:style w:type="paragraph" w:styleId="Meldingshode">
    <w:name w:val="Message Header"/>
    <w:basedOn w:val="Normal"/>
    <w:link w:val="MeldingshodeTegn"/>
    <w:uiPriority w:val="99"/>
    <w:semiHidden/>
    <w:unhideWhenUsed/>
    <w:rsid w:val="00146A0D"/>
    <w:pPr>
      <w:pBdr>
        <w:top w:val="single" w:sz="6" w:space="1" w:color="auto"/>
        <w:left w:val="single" w:sz="6" w:space="1" w:color="auto"/>
        <w:bottom w:val="single" w:sz="6" w:space="1" w:color="auto"/>
        <w:right w:val="single" w:sz="6" w:space="1" w:color="auto"/>
      </w:pBdr>
      <w:shd w:val="pct20" w:color="auto" w:fill="auto"/>
      <w:spacing w:before="240" w:line="240" w:lineRule="auto"/>
      <w:ind w:left="1134" w:hanging="1134"/>
    </w:pPr>
    <w:rPr>
      <w:rFonts w:asciiTheme="majorHAnsi" w:eastAsiaTheme="majorEastAsia" w:hAnsiTheme="majorHAnsi" w:cstheme="majorBidi"/>
      <w:sz w:val="24"/>
    </w:rPr>
  </w:style>
  <w:style w:type="character" w:customStyle="1" w:styleId="MeldingshodeTegn">
    <w:name w:val="Meldingshode Tegn"/>
    <w:basedOn w:val="Standardskriftforavsnitt"/>
    <w:link w:val="Meldingshode"/>
    <w:uiPriority w:val="99"/>
    <w:semiHidden/>
    <w:rsid w:val="00146A0D"/>
    <w:rPr>
      <w:rFonts w:asciiTheme="majorHAnsi" w:eastAsiaTheme="majorEastAsia" w:hAnsiTheme="majorHAnsi" w:cstheme="majorBidi"/>
      <w:shd w:val="pct20" w:color="auto" w:fill="auto"/>
    </w:rPr>
  </w:style>
  <w:style w:type="paragraph" w:customStyle="1" w:styleId="Foto">
    <w:name w:val="Foto"/>
    <w:basedOn w:val="Bildetekst"/>
    <w:qFormat/>
    <w:rsid w:val="00262120"/>
    <w:pPr>
      <w:spacing w:before="120" w:after="120"/>
    </w:pPr>
  </w:style>
  <w:style w:type="paragraph" w:customStyle="1" w:styleId="Faktabokstittel">
    <w:name w:val="Faktaboks tittel"/>
    <w:basedOn w:val="Undertittel"/>
    <w:qFormat/>
    <w:rsid w:val="00F151FB"/>
    <w:pPr>
      <w:spacing w:before="120"/>
    </w:pPr>
  </w:style>
  <w:style w:type="character" w:styleId="Sidetall">
    <w:name w:val="page number"/>
    <w:basedOn w:val="Standardskriftforavsnitt"/>
    <w:uiPriority w:val="99"/>
    <w:semiHidden/>
    <w:unhideWhenUsed/>
    <w:rsid w:val="004B765B"/>
  </w:style>
  <w:style w:type="paragraph" w:customStyle="1" w:styleId="Punktlisteuteninnrykk">
    <w:name w:val="Punktliste uten innrykk"/>
    <w:basedOn w:val="Punktliste2"/>
    <w:qFormat/>
    <w:rsid w:val="00426CA1"/>
    <w:pPr>
      <w:spacing w:before="120" w:after="120"/>
      <w:ind w:left="357"/>
    </w:pPr>
  </w:style>
  <w:style w:type="paragraph" w:customStyle="1" w:styleId="Ingress">
    <w:name w:val="Ingress"/>
    <w:basedOn w:val="Normal"/>
    <w:qFormat/>
    <w:rsid w:val="008E0E67"/>
    <w:pPr>
      <w:spacing w:before="240" w:after="360"/>
    </w:pPr>
    <w:rPr>
      <w:sz w:val="28"/>
    </w:rPr>
  </w:style>
  <w:style w:type="paragraph" w:styleId="Overskriftforinnholdsfortegnelse">
    <w:name w:val="TOC Heading"/>
    <w:basedOn w:val="Overskrift1"/>
    <w:next w:val="Normal"/>
    <w:uiPriority w:val="39"/>
    <w:unhideWhenUsed/>
    <w:qFormat/>
    <w:rsid w:val="00A00729"/>
    <w:pPr>
      <w:keepNext/>
      <w:keepLines/>
      <w:spacing w:before="480" w:after="480" w:line="276" w:lineRule="auto"/>
      <w:outlineLvl w:val="9"/>
    </w:pPr>
    <w:rPr>
      <w:rFonts w:asciiTheme="majorHAnsi" w:eastAsiaTheme="majorEastAsia" w:hAnsiTheme="majorHAnsi" w:cstheme="majorBidi"/>
      <w:bCs/>
      <w:color w:val="0065F0" w:themeColor="accent1"/>
      <w:sz w:val="28"/>
      <w:szCs w:val="28"/>
      <w:lang w:eastAsia="nb-NO"/>
    </w:rPr>
  </w:style>
  <w:style w:type="paragraph" w:styleId="INNH1">
    <w:name w:val="toc 1"/>
    <w:basedOn w:val="Normal"/>
    <w:next w:val="Normal"/>
    <w:autoRedefine/>
    <w:uiPriority w:val="39"/>
    <w:unhideWhenUsed/>
    <w:rsid w:val="003E7918"/>
    <w:pPr>
      <w:tabs>
        <w:tab w:val="right" w:leader="dot" w:pos="9458"/>
      </w:tabs>
      <w:spacing w:before="120" w:after="120"/>
    </w:pPr>
    <w:rPr>
      <w:rFonts w:cs="Arial (Brødtekst)"/>
      <w:b/>
      <w:bCs/>
      <w:color w:val="000000" w:themeColor="text1"/>
      <w:szCs w:val="20"/>
    </w:rPr>
  </w:style>
  <w:style w:type="paragraph" w:styleId="INNH2">
    <w:name w:val="toc 2"/>
    <w:basedOn w:val="Normal"/>
    <w:next w:val="Normal"/>
    <w:autoRedefine/>
    <w:uiPriority w:val="39"/>
    <w:unhideWhenUsed/>
    <w:rsid w:val="006D1C26"/>
    <w:pPr>
      <w:tabs>
        <w:tab w:val="right" w:leader="dot" w:pos="9458"/>
      </w:tabs>
      <w:spacing w:after="120"/>
    </w:pPr>
    <w:rPr>
      <w:rFonts w:cstheme="minorHAnsi"/>
      <w:iCs/>
      <w:color w:val="7F7F7F" w:themeColor="text1" w:themeTint="80"/>
      <w:szCs w:val="20"/>
    </w:rPr>
  </w:style>
  <w:style w:type="paragraph" w:styleId="INNH3">
    <w:name w:val="toc 3"/>
    <w:basedOn w:val="Normal"/>
    <w:next w:val="Normal"/>
    <w:autoRedefine/>
    <w:uiPriority w:val="39"/>
    <w:unhideWhenUsed/>
    <w:rsid w:val="006B56E6"/>
    <w:pPr>
      <w:tabs>
        <w:tab w:val="right" w:leader="dot" w:pos="9458"/>
      </w:tabs>
      <w:spacing w:after="0"/>
      <w:ind w:left="567"/>
    </w:pPr>
    <w:rPr>
      <w:rFonts w:cstheme="minorHAnsi"/>
      <w:noProof/>
      <w:color w:val="808080" w:themeColor="background1" w:themeShade="80"/>
      <w:szCs w:val="20"/>
    </w:rPr>
  </w:style>
  <w:style w:type="paragraph" w:styleId="INNH4">
    <w:name w:val="toc 4"/>
    <w:basedOn w:val="Normal"/>
    <w:next w:val="Normal"/>
    <w:autoRedefine/>
    <w:uiPriority w:val="39"/>
    <w:unhideWhenUsed/>
    <w:rsid w:val="00B76499"/>
    <w:pPr>
      <w:spacing w:after="0"/>
      <w:ind w:left="600"/>
    </w:pPr>
    <w:rPr>
      <w:rFonts w:cstheme="minorHAnsi"/>
      <w:sz w:val="16"/>
      <w:szCs w:val="20"/>
    </w:rPr>
  </w:style>
  <w:style w:type="paragraph" w:styleId="INNH5">
    <w:name w:val="toc 5"/>
    <w:basedOn w:val="Normal"/>
    <w:next w:val="Normal"/>
    <w:autoRedefine/>
    <w:uiPriority w:val="39"/>
    <w:unhideWhenUsed/>
    <w:rsid w:val="002713FA"/>
    <w:pPr>
      <w:spacing w:after="0"/>
      <w:ind w:left="800"/>
    </w:pPr>
    <w:rPr>
      <w:rFonts w:cstheme="minorHAnsi"/>
      <w:szCs w:val="20"/>
    </w:rPr>
  </w:style>
  <w:style w:type="paragraph" w:styleId="INNH6">
    <w:name w:val="toc 6"/>
    <w:basedOn w:val="Normal"/>
    <w:next w:val="Normal"/>
    <w:autoRedefine/>
    <w:uiPriority w:val="39"/>
    <w:unhideWhenUsed/>
    <w:rsid w:val="002713FA"/>
    <w:pPr>
      <w:spacing w:after="0"/>
      <w:ind w:left="1000"/>
    </w:pPr>
    <w:rPr>
      <w:rFonts w:cstheme="minorHAnsi"/>
      <w:szCs w:val="20"/>
    </w:rPr>
  </w:style>
  <w:style w:type="paragraph" w:styleId="INNH7">
    <w:name w:val="toc 7"/>
    <w:basedOn w:val="Normal"/>
    <w:next w:val="Normal"/>
    <w:autoRedefine/>
    <w:uiPriority w:val="39"/>
    <w:unhideWhenUsed/>
    <w:rsid w:val="002713FA"/>
    <w:pPr>
      <w:spacing w:after="0"/>
      <w:ind w:left="1200"/>
    </w:pPr>
    <w:rPr>
      <w:rFonts w:cstheme="minorHAnsi"/>
      <w:szCs w:val="20"/>
    </w:rPr>
  </w:style>
  <w:style w:type="paragraph" w:styleId="INNH8">
    <w:name w:val="toc 8"/>
    <w:basedOn w:val="Normal"/>
    <w:next w:val="Normal"/>
    <w:autoRedefine/>
    <w:uiPriority w:val="39"/>
    <w:unhideWhenUsed/>
    <w:rsid w:val="002713FA"/>
    <w:pPr>
      <w:spacing w:after="0"/>
      <w:ind w:left="1400"/>
    </w:pPr>
    <w:rPr>
      <w:rFonts w:cstheme="minorHAnsi"/>
      <w:szCs w:val="20"/>
    </w:rPr>
  </w:style>
  <w:style w:type="paragraph" w:styleId="INNH9">
    <w:name w:val="toc 9"/>
    <w:basedOn w:val="Normal"/>
    <w:next w:val="Normal"/>
    <w:autoRedefine/>
    <w:uiPriority w:val="39"/>
    <w:unhideWhenUsed/>
    <w:rsid w:val="002713FA"/>
    <w:pPr>
      <w:spacing w:after="0"/>
      <w:ind w:left="1600"/>
    </w:pPr>
    <w:rPr>
      <w:rFonts w:cstheme="minorHAnsi"/>
      <w:szCs w:val="20"/>
    </w:rPr>
  </w:style>
  <w:style w:type="paragraph" w:styleId="Sluttnotetekst">
    <w:name w:val="endnote text"/>
    <w:basedOn w:val="Normal"/>
    <w:link w:val="SluttnotetekstTegn"/>
    <w:uiPriority w:val="99"/>
    <w:semiHidden/>
    <w:unhideWhenUsed/>
    <w:rsid w:val="00757CA9"/>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757CA9"/>
    <w:rPr>
      <w:sz w:val="20"/>
      <w:szCs w:val="20"/>
    </w:rPr>
  </w:style>
  <w:style w:type="character" w:styleId="Sluttnotereferanse">
    <w:name w:val="endnote reference"/>
    <w:basedOn w:val="Standardskriftforavsnitt"/>
    <w:uiPriority w:val="99"/>
    <w:semiHidden/>
    <w:unhideWhenUsed/>
    <w:rsid w:val="00757CA9"/>
    <w:rPr>
      <w:vertAlign w:val="superscript"/>
    </w:rPr>
  </w:style>
  <w:style w:type="character" w:customStyle="1" w:styleId="Overskrift6Tegn">
    <w:name w:val="Overskrift 6 Tegn"/>
    <w:basedOn w:val="Standardskriftforavsnitt"/>
    <w:link w:val="Overskrift6"/>
    <w:uiPriority w:val="9"/>
    <w:rsid w:val="00E16007"/>
    <w:rPr>
      <w:rFonts w:asciiTheme="majorHAnsi" w:eastAsiaTheme="majorEastAsia" w:hAnsiTheme="majorHAnsi" w:cstheme="majorBidi"/>
      <w:iCs/>
      <w:color w:val="0065F0" w:themeColor="accent1"/>
      <w:sz w:val="20"/>
    </w:rPr>
  </w:style>
  <w:style w:type="character" w:customStyle="1" w:styleId="Overskrift7Tegn">
    <w:name w:val="Overskrift 7 Tegn"/>
    <w:basedOn w:val="Standardskriftforavsnitt"/>
    <w:link w:val="Overskrift7"/>
    <w:uiPriority w:val="9"/>
    <w:rsid w:val="00DA285B"/>
    <w:rPr>
      <w:rFonts w:asciiTheme="majorHAnsi" w:eastAsiaTheme="majorEastAsia" w:hAnsiTheme="majorHAnsi" w:cstheme="majorBidi"/>
      <w:iCs/>
      <w:color w:val="FF0000"/>
      <w:sz w:val="20"/>
    </w:rPr>
  </w:style>
  <w:style w:type="character" w:customStyle="1" w:styleId="Overskrift8Tegn">
    <w:name w:val="Overskrift 8 Tegn"/>
    <w:basedOn w:val="Standardskriftforavsnitt"/>
    <w:link w:val="Overskrift8"/>
    <w:uiPriority w:val="9"/>
    <w:rsid w:val="00AC3393"/>
    <w:rPr>
      <w:rFonts w:asciiTheme="majorHAnsi" w:eastAsiaTheme="majorEastAsia" w:hAnsiTheme="majorHAnsi" w:cstheme="majorBidi"/>
      <w:color w:val="239659" w:themeColor="accent3" w:themeShade="BF"/>
      <w:sz w:val="21"/>
      <w:szCs w:val="21"/>
    </w:rPr>
  </w:style>
  <w:style w:type="character" w:customStyle="1" w:styleId="Overskrift9Tegn">
    <w:name w:val="Overskrift 9 Tegn"/>
    <w:basedOn w:val="Standardskriftforavsnitt"/>
    <w:link w:val="Overskrift9"/>
    <w:uiPriority w:val="9"/>
    <w:rsid w:val="009A6A3A"/>
    <w:rPr>
      <w:rFonts w:asciiTheme="majorHAnsi" w:eastAsiaTheme="majorEastAsia" w:hAnsiTheme="majorHAnsi" w:cstheme="majorBidi"/>
      <w:color w:val="72005E" w:themeColor="accent4" w:themeShade="BF"/>
      <w:sz w:val="21"/>
      <w:szCs w:val="21"/>
    </w:rPr>
  </w:style>
  <w:style w:type="paragraph" w:customStyle="1" w:styleId="Avsenderslutt">
    <w:name w:val="Avsender slutt"/>
    <w:basedOn w:val="Ingenmellomrom"/>
    <w:qFormat/>
    <w:rsid w:val="00AE52CA"/>
    <w:pPr>
      <w:jc w:val="left"/>
    </w:pPr>
    <w:rPr>
      <w:sz w:val="20"/>
      <w:szCs w:val="24"/>
    </w:rPr>
  </w:style>
  <w:style w:type="paragraph" w:customStyle="1" w:styleId="MediumGrid21">
    <w:name w:val="Medium Grid 21"/>
    <w:uiPriority w:val="1"/>
    <w:rsid w:val="003E01DA"/>
    <w:pPr>
      <w:widowControl w:val="0"/>
      <w:autoSpaceDE w:val="0"/>
      <w:autoSpaceDN w:val="0"/>
      <w:adjustRightInd w:val="0"/>
    </w:pPr>
    <w:rPr>
      <w:rFonts w:ascii="Calibri" w:eastAsia="MS Mincho" w:hAnsi="Calibri" w:cs="Arial"/>
      <w:szCs w:val="40"/>
      <w:lang w:val="en-GB"/>
    </w:rPr>
  </w:style>
  <w:style w:type="character" w:styleId="Sterkutheving">
    <w:name w:val="Intense Emphasis"/>
    <w:basedOn w:val="Standardskriftforavsnitt"/>
    <w:uiPriority w:val="21"/>
    <w:qFormat/>
    <w:rsid w:val="0058508F"/>
    <w:rPr>
      <w:i/>
      <w:iCs/>
      <w:color w:val="0065F0" w:themeColor="accent1"/>
    </w:rPr>
  </w:style>
  <w:style w:type="character" w:styleId="Sterkreferanse">
    <w:name w:val="Intense Reference"/>
    <w:basedOn w:val="Standardskriftforavsnitt"/>
    <w:uiPriority w:val="32"/>
    <w:qFormat/>
    <w:rsid w:val="007843B6"/>
    <w:rPr>
      <w:b/>
      <w:bCs/>
      <w:smallCaps/>
      <w:color w:val="0065F0" w:themeColor="accent1"/>
      <w:spacing w:val="5"/>
    </w:rPr>
  </w:style>
  <w:style w:type="character" w:styleId="Fulgthyperkobling">
    <w:name w:val="FollowedHyperlink"/>
    <w:basedOn w:val="Standardskriftforavsnitt"/>
    <w:uiPriority w:val="99"/>
    <w:semiHidden/>
    <w:unhideWhenUsed/>
    <w:rsid w:val="005C1D8D"/>
    <w:rPr>
      <w:color w:val="000000" w:themeColor="followedHyperlink"/>
      <w:u w:val="single"/>
    </w:rPr>
  </w:style>
  <w:style w:type="character" w:styleId="Merknadsreferanse">
    <w:name w:val="annotation reference"/>
    <w:basedOn w:val="Standardskriftforavsnitt"/>
    <w:uiPriority w:val="99"/>
    <w:semiHidden/>
    <w:unhideWhenUsed/>
    <w:rsid w:val="004A2DED"/>
    <w:rPr>
      <w:sz w:val="16"/>
      <w:szCs w:val="16"/>
    </w:rPr>
  </w:style>
  <w:style w:type="paragraph" w:styleId="Merknadstekst">
    <w:name w:val="annotation text"/>
    <w:basedOn w:val="Normal"/>
    <w:link w:val="MerknadstekstTegn"/>
    <w:uiPriority w:val="99"/>
    <w:unhideWhenUsed/>
    <w:rsid w:val="004A2DED"/>
    <w:pPr>
      <w:spacing w:line="240" w:lineRule="auto"/>
    </w:pPr>
    <w:rPr>
      <w:szCs w:val="20"/>
    </w:rPr>
  </w:style>
  <w:style w:type="character" w:customStyle="1" w:styleId="MerknadstekstTegn">
    <w:name w:val="Merknadstekst Tegn"/>
    <w:basedOn w:val="Standardskriftforavsnitt"/>
    <w:link w:val="Merknadstekst"/>
    <w:uiPriority w:val="99"/>
    <w:rsid w:val="004A2DED"/>
    <w:rPr>
      <w:sz w:val="20"/>
      <w:szCs w:val="20"/>
    </w:rPr>
  </w:style>
  <w:style w:type="paragraph" w:styleId="Kommentaremne">
    <w:name w:val="annotation subject"/>
    <w:basedOn w:val="Merknadstekst"/>
    <w:next w:val="Merknadstekst"/>
    <w:link w:val="KommentaremneTegn"/>
    <w:uiPriority w:val="99"/>
    <w:semiHidden/>
    <w:unhideWhenUsed/>
    <w:rsid w:val="004A2DED"/>
    <w:rPr>
      <w:b/>
      <w:bCs/>
    </w:rPr>
  </w:style>
  <w:style w:type="character" w:customStyle="1" w:styleId="KommentaremneTegn">
    <w:name w:val="Kommentaremne Tegn"/>
    <w:basedOn w:val="MerknadstekstTegn"/>
    <w:link w:val="Kommentaremne"/>
    <w:uiPriority w:val="99"/>
    <w:semiHidden/>
    <w:rsid w:val="004A2DED"/>
    <w:rPr>
      <w:b/>
      <w:bCs/>
      <w:sz w:val="20"/>
      <w:szCs w:val="20"/>
    </w:rPr>
  </w:style>
  <w:style w:type="paragraph" w:styleId="Revisjon">
    <w:name w:val="Revision"/>
    <w:hidden/>
    <w:uiPriority w:val="99"/>
    <w:semiHidden/>
    <w:rsid w:val="00B045EC"/>
    <w:rPr>
      <w:sz w:val="20"/>
    </w:rPr>
  </w:style>
  <w:style w:type="character" w:styleId="Utheving">
    <w:name w:val="Emphasis"/>
    <w:basedOn w:val="Standardskriftforavsnitt"/>
    <w:uiPriority w:val="20"/>
    <w:qFormat/>
    <w:rsid w:val="00F37CE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43191">
      <w:bodyDiv w:val="1"/>
      <w:marLeft w:val="0"/>
      <w:marRight w:val="0"/>
      <w:marTop w:val="0"/>
      <w:marBottom w:val="0"/>
      <w:divBdr>
        <w:top w:val="none" w:sz="0" w:space="0" w:color="auto"/>
        <w:left w:val="none" w:sz="0" w:space="0" w:color="auto"/>
        <w:bottom w:val="none" w:sz="0" w:space="0" w:color="auto"/>
        <w:right w:val="none" w:sz="0" w:space="0" w:color="auto"/>
      </w:divBdr>
    </w:div>
    <w:div w:id="81923268">
      <w:bodyDiv w:val="1"/>
      <w:marLeft w:val="0"/>
      <w:marRight w:val="0"/>
      <w:marTop w:val="0"/>
      <w:marBottom w:val="0"/>
      <w:divBdr>
        <w:top w:val="none" w:sz="0" w:space="0" w:color="auto"/>
        <w:left w:val="none" w:sz="0" w:space="0" w:color="auto"/>
        <w:bottom w:val="none" w:sz="0" w:space="0" w:color="auto"/>
        <w:right w:val="none" w:sz="0" w:space="0" w:color="auto"/>
      </w:divBdr>
    </w:div>
    <w:div w:id="107819806">
      <w:bodyDiv w:val="1"/>
      <w:marLeft w:val="0"/>
      <w:marRight w:val="0"/>
      <w:marTop w:val="0"/>
      <w:marBottom w:val="0"/>
      <w:divBdr>
        <w:top w:val="none" w:sz="0" w:space="0" w:color="auto"/>
        <w:left w:val="none" w:sz="0" w:space="0" w:color="auto"/>
        <w:bottom w:val="none" w:sz="0" w:space="0" w:color="auto"/>
        <w:right w:val="none" w:sz="0" w:space="0" w:color="auto"/>
      </w:divBdr>
    </w:div>
    <w:div w:id="126820843">
      <w:bodyDiv w:val="1"/>
      <w:marLeft w:val="0"/>
      <w:marRight w:val="0"/>
      <w:marTop w:val="0"/>
      <w:marBottom w:val="0"/>
      <w:divBdr>
        <w:top w:val="none" w:sz="0" w:space="0" w:color="auto"/>
        <w:left w:val="none" w:sz="0" w:space="0" w:color="auto"/>
        <w:bottom w:val="none" w:sz="0" w:space="0" w:color="auto"/>
        <w:right w:val="none" w:sz="0" w:space="0" w:color="auto"/>
      </w:divBdr>
    </w:div>
    <w:div w:id="137303957">
      <w:bodyDiv w:val="1"/>
      <w:marLeft w:val="0"/>
      <w:marRight w:val="0"/>
      <w:marTop w:val="0"/>
      <w:marBottom w:val="0"/>
      <w:divBdr>
        <w:top w:val="none" w:sz="0" w:space="0" w:color="auto"/>
        <w:left w:val="none" w:sz="0" w:space="0" w:color="auto"/>
        <w:bottom w:val="none" w:sz="0" w:space="0" w:color="auto"/>
        <w:right w:val="none" w:sz="0" w:space="0" w:color="auto"/>
      </w:divBdr>
      <w:divsChild>
        <w:div w:id="1909614086">
          <w:marLeft w:val="0"/>
          <w:marRight w:val="0"/>
          <w:marTop w:val="0"/>
          <w:marBottom w:val="0"/>
          <w:divBdr>
            <w:top w:val="none" w:sz="0" w:space="0" w:color="auto"/>
            <w:left w:val="none" w:sz="0" w:space="0" w:color="auto"/>
            <w:bottom w:val="none" w:sz="0" w:space="0" w:color="auto"/>
            <w:right w:val="none" w:sz="0" w:space="0" w:color="auto"/>
          </w:divBdr>
        </w:div>
        <w:div w:id="518280999">
          <w:marLeft w:val="0"/>
          <w:marRight w:val="0"/>
          <w:marTop w:val="0"/>
          <w:marBottom w:val="0"/>
          <w:divBdr>
            <w:top w:val="none" w:sz="0" w:space="0" w:color="auto"/>
            <w:left w:val="none" w:sz="0" w:space="0" w:color="auto"/>
            <w:bottom w:val="none" w:sz="0" w:space="0" w:color="auto"/>
            <w:right w:val="none" w:sz="0" w:space="0" w:color="auto"/>
          </w:divBdr>
        </w:div>
        <w:div w:id="174657424">
          <w:marLeft w:val="0"/>
          <w:marRight w:val="0"/>
          <w:marTop w:val="0"/>
          <w:marBottom w:val="0"/>
          <w:divBdr>
            <w:top w:val="none" w:sz="0" w:space="0" w:color="auto"/>
            <w:left w:val="none" w:sz="0" w:space="0" w:color="auto"/>
            <w:bottom w:val="none" w:sz="0" w:space="0" w:color="auto"/>
            <w:right w:val="none" w:sz="0" w:space="0" w:color="auto"/>
          </w:divBdr>
        </w:div>
        <w:div w:id="545605367">
          <w:marLeft w:val="0"/>
          <w:marRight w:val="0"/>
          <w:marTop w:val="0"/>
          <w:marBottom w:val="0"/>
          <w:divBdr>
            <w:top w:val="none" w:sz="0" w:space="0" w:color="auto"/>
            <w:left w:val="none" w:sz="0" w:space="0" w:color="auto"/>
            <w:bottom w:val="none" w:sz="0" w:space="0" w:color="auto"/>
            <w:right w:val="none" w:sz="0" w:space="0" w:color="auto"/>
          </w:divBdr>
        </w:div>
        <w:div w:id="343821146">
          <w:marLeft w:val="0"/>
          <w:marRight w:val="0"/>
          <w:marTop w:val="0"/>
          <w:marBottom w:val="0"/>
          <w:divBdr>
            <w:top w:val="none" w:sz="0" w:space="0" w:color="auto"/>
            <w:left w:val="none" w:sz="0" w:space="0" w:color="auto"/>
            <w:bottom w:val="none" w:sz="0" w:space="0" w:color="auto"/>
            <w:right w:val="none" w:sz="0" w:space="0" w:color="auto"/>
          </w:divBdr>
        </w:div>
        <w:div w:id="1471023132">
          <w:marLeft w:val="0"/>
          <w:marRight w:val="0"/>
          <w:marTop w:val="0"/>
          <w:marBottom w:val="0"/>
          <w:divBdr>
            <w:top w:val="none" w:sz="0" w:space="0" w:color="auto"/>
            <w:left w:val="none" w:sz="0" w:space="0" w:color="auto"/>
            <w:bottom w:val="none" w:sz="0" w:space="0" w:color="auto"/>
            <w:right w:val="none" w:sz="0" w:space="0" w:color="auto"/>
          </w:divBdr>
        </w:div>
        <w:div w:id="907308653">
          <w:marLeft w:val="0"/>
          <w:marRight w:val="0"/>
          <w:marTop w:val="0"/>
          <w:marBottom w:val="0"/>
          <w:divBdr>
            <w:top w:val="none" w:sz="0" w:space="0" w:color="auto"/>
            <w:left w:val="none" w:sz="0" w:space="0" w:color="auto"/>
            <w:bottom w:val="none" w:sz="0" w:space="0" w:color="auto"/>
            <w:right w:val="none" w:sz="0" w:space="0" w:color="auto"/>
          </w:divBdr>
        </w:div>
        <w:div w:id="15809332">
          <w:marLeft w:val="0"/>
          <w:marRight w:val="0"/>
          <w:marTop w:val="0"/>
          <w:marBottom w:val="0"/>
          <w:divBdr>
            <w:top w:val="none" w:sz="0" w:space="0" w:color="auto"/>
            <w:left w:val="none" w:sz="0" w:space="0" w:color="auto"/>
            <w:bottom w:val="none" w:sz="0" w:space="0" w:color="auto"/>
            <w:right w:val="none" w:sz="0" w:space="0" w:color="auto"/>
          </w:divBdr>
        </w:div>
        <w:div w:id="1471164891">
          <w:marLeft w:val="0"/>
          <w:marRight w:val="0"/>
          <w:marTop w:val="0"/>
          <w:marBottom w:val="0"/>
          <w:divBdr>
            <w:top w:val="none" w:sz="0" w:space="0" w:color="auto"/>
            <w:left w:val="none" w:sz="0" w:space="0" w:color="auto"/>
            <w:bottom w:val="none" w:sz="0" w:space="0" w:color="auto"/>
            <w:right w:val="none" w:sz="0" w:space="0" w:color="auto"/>
          </w:divBdr>
        </w:div>
        <w:div w:id="583106183">
          <w:marLeft w:val="0"/>
          <w:marRight w:val="0"/>
          <w:marTop w:val="0"/>
          <w:marBottom w:val="0"/>
          <w:divBdr>
            <w:top w:val="none" w:sz="0" w:space="0" w:color="auto"/>
            <w:left w:val="none" w:sz="0" w:space="0" w:color="auto"/>
            <w:bottom w:val="none" w:sz="0" w:space="0" w:color="auto"/>
            <w:right w:val="none" w:sz="0" w:space="0" w:color="auto"/>
          </w:divBdr>
        </w:div>
        <w:div w:id="851257223">
          <w:marLeft w:val="0"/>
          <w:marRight w:val="0"/>
          <w:marTop w:val="0"/>
          <w:marBottom w:val="0"/>
          <w:divBdr>
            <w:top w:val="none" w:sz="0" w:space="0" w:color="auto"/>
            <w:left w:val="none" w:sz="0" w:space="0" w:color="auto"/>
            <w:bottom w:val="none" w:sz="0" w:space="0" w:color="auto"/>
            <w:right w:val="none" w:sz="0" w:space="0" w:color="auto"/>
          </w:divBdr>
        </w:div>
        <w:div w:id="1880511329">
          <w:marLeft w:val="0"/>
          <w:marRight w:val="0"/>
          <w:marTop w:val="0"/>
          <w:marBottom w:val="0"/>
          <w:divBdr>
            <w:top w:val="none" w:sz="0" w:space="0" w:color="auto"/>
            <w:left w:val="none" w:sz="0" w:space="0" w:color="auto"/>
            <w:bottom w:val="none" w:sz="0" w:space="0" w:color="auto"/>
            <w:right w:val="none" w:sz="0" w:space="0" w:color="auto"/>
          </w:divBdr>
        </w:div>
        <w:div w:id="1428424045">
          <w:marLeft w:val="0"/>
          <w:marRight w:val="0"/>
          <w:marTop w:val="0"/>
          <w:marBottom w:val="0"/>
          <w:divBdr>
            <w:top w:val="none" w:sz="0" w:space="0" w:color="auto"/>
            <w:left w:val="none" w:sz="0" w:space="0" w:color="auto"/>
            <w:bottom w:val="none" w:sz="0" w:space="0" w:color="auto"/>
            <w:right w:val="none" w:sz="0" w:space="0" w:color="auto"/>
          </w:divBdr>
        </w:div>
        <w:div w:id="1113984581">
          <w:marLeft w:val="0"/>
          <w:marRight w:val="0"/>
          <w:marTop w:val="0"/>
          <w:marBottom w:val="0"/>
          <w:divBdr>
            <w:top w:val="none" w:sz="0" w:space="0" w:color="auto"/>
            <w:left w:val="none" w:sz="0" w:space="0" w:color="auto"/>
            <w:bottom w:val="none" w:sz="0" w:space="0" w:color="auto"/>
            <w:right w:val="none" w:sz="0" w:space="0" w:color="auto"/>
          </w:divBdr>
        </w:div>
        <w:div w:id="10574418">
          <w:marLeft w:val="0"/>
          <w:marRight w:val="0"/>
          <w:marTop w:val="0"/>
          <w:marBottom w:val="0"/>
          <w:divBdr>
            <w:top w:val="none" w:sz="0" w:space="0" w:color="auto"/>
            <w:left w:val="none" w:sz="0" w:space="0" w:color="auto"/>
            <w:bottom w:val="none" w:sz="0" w:space="0" w:color="auto"/>
            <w:right w:val="none" w:sz="0" w:space="0" w:color="auto"/>
          </w:divBdr>
        </w:div>
        <w:div w:id="679820169">
          <w:marLeft w:val="0"/>
          <w:marRight w:val="0"/>
          <w:marTop w:val="0"/>
          <w:marBottom w:val="0"/>
          <w:divBdr>
            <w:top w:val="none" w:sz="0" w:space="0" w:color="auto"/>
            <w:left w:val="none" w:sz="0" w:space="0" w:color="auto"/>
            <w:bottom w:val="none" w:sz="0" w:space="0" w:color="auto"/>
            <w:right w:val="none" w:sz="0" w:space="0" w:color="auto"/>
          </w:divBdr>
        </w:div>
        <w:div w:id="399139028">
          <w:marLeft w:val="0"/>
          <w:marRight w:val="0"/>
          <w:marTop w:val="0"/>
          <w:marBottom w:val="0"/>
          <w:divBdr>
            <w:top w:val="none" w:sz="0" w:space="0" w:color="auto"/>
            <w:left w:val="none" w:sz="0" w:space="0" w:color="auto"/>
            <w:bottom w:val="none" w:sz="0" w:space="0" w:color="auto"/>
            <w:right w:val="none" w:sz="0" w:space="0" w:color="auto"/>
          </w:divBdr>
        </w:div>
        <w:div w:id="1064914308">
          <w:marLeft w:val="0"/>
          <w:marRight w:val="0"/>
          <w:marTop w:val="0"/>
          <w:marBottom w:val="0"/>
          <w:divBdr>
            <w:top w:val="none" w:sz="0" w:space="0" w:color="auto"/>
            <w:left w:val="none" w:sz="0" w:space="0" w:color="auto"/>
            <w:bottom w:val="none" w:sz="0" w:space="0" w:color="auto"/>
            <w:right w:val="none" w:sz="0" w:space="0" w:color="auto"/>
          </w:divBdr>
        </w:div>
        <w:div w:id="1570380868">
          <w:marLeft w:val="0"/>
          <w:marRight w:val="0"/>
          <w:marTop w:val="0"/>
          <w:marBottom w:val="0"/>
          <w:divBdr>
            <w:top w:val="none" w:sz="0" w:space="0" w:color="auto"/>
            <w:left w:val="none" w:sz="0" w:space="0" w:color="auto"/>
            <w:bottom w:val="none" w:sz="0" w:space="0" w:color="auto"/>
            <w:right w:val="none" w:sz="0" w:space="0" w:color="auto"/>
          </w:divBdr>
        </w:div>
        <w:div w:id="1960145525">
          <w:marLeft w:val="0"/>
          <w:marRight w:val="0"/>
          <w:marTop w:val="0"/>
          <w:marBottom w:val="0"/>
          <w:divBdr>
            <w:top w:val="none" w:sz="0" w:space="0" w:color="auto"/>
            <w:left w:val="none" w:sz="0" w:space="0" w:color="auto"/>
            <w:bottom w:val="none" w:sz="0" w:space="0" w:color="auto"/>
            <w:right w:val="none" w:sz="0" w:space="0" w:color="auto"/>
          </w:divBdr>
        </w:div>
        <w:div w:id="254289416">
          <w:marLeft w:val="0"/>
          <w:marRight w:val="0"/>
          <w:marTop w:val="0"/>
          <w:marBottom w:val="0"/>
          <w:divBdr>
            <w:top w:val="none" w:sz="0" w:space="0" w:color="auto"/>
            <w:left w:val="none" w:sz="0" w:space="0" w:color="auto"/>
            <w:bottom w:val="none" w:sz="0" w:space="0" w:color="auto"/>
            <w:right w:val="none" w:sz="0" w:space="0" w:color="auto"/>
          </w:divBdr>
        </w:div>
        <w:div w:id="507714233">
          <w:marLeft w:val="0"/>
          <w:marRight w:val="0"/>
          <w:marTop w:val="0"/>
          <w:marBottom w:val="0"/>
          <w:divBdr>
            <w:top w:val="none" w:sz="0" w:space="0" w:color="auto"/>
            <w:left w:val="none" w:sz="0" w:space="0" w:color="auto"/>
            <w:bottom w:val="none" w:sz="0" w:space="0" w:color="auto"/>
            <w:right w:val="none" w:sz="0" w:space="0" w:color="auto"/>
          </w:divBdr>
        </w:div>
        <w:div w:id="1153520654">
          <w:marLeft w:val="0"/>
          <w:marRight w:val="0"/>
          <w:marTop w:val="0"/>
          <w:marBottom w:val="0"/>
          <w:divBdr>
            <w:top w:val="none" w:sz="0" w:space="0" w:color="auto"/>
            <w:left w:val="none" w:sz="0" w:space="0" w:color="auto"/>
            <w:bottom w:val="none" w:sz="0" w:space="0" w:color="auto"/>
            <w:right w:val="none" w:sz="0" w:space="0" w:color="auto"/>
          </w:divBdr>
        </w:div>
        <w:div w:id="1023046912">
          <w:marLeft w:val="0"/>
          <w:marRight w:val="0"/>
          <w:marTop w:val="0"/>
          <w:marBottom w:val="0"/>
          <w:divBdr>
            <w:top w:val="none" w:sz="0" w:space="0" w:color="auto"/>
            <w:left w:val="none" w:sz="0" w:space="0" w:color="auto"/>
            <w:bottom w:val="none" w:sz="0" w:space="0" w:color="auto"/>
            <w:right w:val="none" w:sz="0" w:space="0" w:color="auto"/>
          </w:divBdr>
        </w:div>
        <w:div w:id="431366235">
          <w:marLeft w:val="0"/>
          <w:marRight w:val="0"/>
          <w:marTop w:val="0"/>
          <w:marBottom w:val="0"/>
          <w:divBdr>
            <w:top w:val="none" w:sz="0" w:space="0" w:color="auto"/>
            <w:left w:val="none" w:sz="0" w:space="0" w:color="auto"/>
            <w:bottom w:val="none" w:sz="0" w:space="0" w:color="auto"/>
            <w:right w:val="none" w:sz="0" w:space="0" w:color="auto"/>
          </w:divBdr>
        </w:div>
        <w:div w:id="1715034638">
          <w:marLeft w:val="0"/>
          <w:marRight w:val="0"/>
          <w:marTop w:val="0"/>
          <w:marBottom w:val="0"/>
          <w:divBdr>
            <w:top w:val="none" w:sz="0" w:space="0" w:color="auto"/>
            <w:left w:val="none" w:sz="0" w:space="0" w:color="auto"/>
            <w:bottom w:val="none" w:sz="0" w:space="0" w:color="auto"/>
            <w:right w:val="none" w:sz="0" w:space="0" w:color="auto"/>
          </w:divBdr>
        </w:div>
        <w:div w:id="1792431333">
          <w:marLeft w:val="0"/>
          <w:marRight w:val="0"/>
          <w:marTop w:val="0"/>
          <w:marBottom w:val="0"/>
          <w:divBdr>
            <w:top w:val="none" w:sz="0" w:space="0" w:color="auto"/>
            <w:left w:val="none" w:sz="0" w:space="0" w:color="auto"/>
            <w:bottom w:val="none" w:sz="0" w:space="0" w:color="auto"/>
            <w:right w:val="none" w:sz="0" w:space="0" w:color="auto"/>
          </w:divBdr>
        </w:div>
        <w:div w:id="2141264506">
          <w:marLeft w:val="0"/>
          <w:marRight w:val="0"/>
          <w:marTop w:val="0"/>
          <w:marBottom w:val="0"/>
          <w:divBdr>
            <w:top w:val="none" w:sz="0" w:space="0" w:color="auto"/>
            <w:left w:val="none" w:sz="0" w:space="0" w:color="auto"/>
            <w:bottom w:val="none" w:sz="0" w:space="0" w:color="auto"/>
            <w:right w:val="none" w:sz="0" w:space="0" w:color="auto"/>
          </w:divBdr>
        </w:div>
        <w:div w:id="1252474654">
          <w:marLeft w:val="0"/>
          <w:marRight w:val="0"/>
          <w:marTop w:val="0"/>
          <w:marBottom w:val="0"/>
          <w:divBdr>
            <w:top w:val="none" w:sz="0" w:space="0" w:color="auto"/>
            <w:left w:val="none" w:sz="0" w:space="0" w:color="auto"/>
            <w:bottom w:val="none" w:sz="0" w:space="0" w:color="auto"/>
            <w:right w:val="none" w:sz="0" w:space="0" w:color="auto"/>
          </w:divBdr>
        </w:div>
        <w:div w:id="2142307037">
          <w:marLeft w:val="0"/>
          <w:marRight w:val="0"/>
          <w:marTop w:val="0"/>
          <w:marBottom w:val="0"/>
          <w:divBdr>
            <w:top w:val="none" w:sz="0" w:space="0" w:color="auto"/>
            <w:left w:val="none" w:sz="0" w:space="0" w:color="auto"/>
            <w:bottom w:val="none" w:sz="0" w:space="0" w:color="auto"/>
            <w:right w:val="none" w:sz="0" w:space="0" w:color="auto"/>
          </w:divBdr>
        </w:div>
        <w:div w:id="1871719121">
          <w:marLeft w:val="0"/>
          <w:marRight w:val="0"/>
          <w:marTop w:val="0"/>
          <w:marBottom w:val="0"/>
          <w:divBdr>
            <w:top w:val="none" w:sz="0" w:space="0" w:color="auto"/>
            <w:left w:val="none" w:sz="0" w:space="0" w:color="auto"/>
            <w:bottom w:val="none" w:sz="0" w:space="0" w:color="auto"/>
            <w:right w:val="none" w:sz="0" w:space="0" w:color="auto"/>
          </w:divBdr>
        </w:div>
        <w:div w:id="533469821">
          <w:marLeft w:val="0"/>
          <w:marRight w:val="0"/>
          <w:marTop w:val="0"/>
          <w:marBottom w:val="0"/>
          <w:divBdr>
            <w:top w:val="none" w:sz="0" w:space="0" w:color="auto"/>
            <w:left w:val="none" w:sz="0" w:space="0" w:color="auto"/>
            <w:bottom w:val="none" w:sz="0" w:space="0" w:color="auto"/>
            <w:right w:val="none" w:sz="0" w:space="0" w:color="auto"/>
          </w:divBdr>
        </w:div>
        <w:div w:id="1007363690">
          <w:marLeft w:val="0"/>
          <w:marRight w:val="0"/>
          <w:marTop w:val="0"/>
          <w:marBottom w:val="0"/>
          <w:divBdr>
            <w:top w:val="none" w:sz="0" w:space="0" w:color="auto"/>
            <w:left w:val="none" w:sz="0" w:space="0" w:color="auto"/>
            <w:bottom w:val="none" w:sz="0" w:space="0" w:color="auto"/>
            <w:right w:val="none" w:sz="0" w:space="0" w:color="auto"/>
          </w:divBdr>
        </w:div>
        <w:div w:id="1210148373">
          <w:marLeft w:val="0"/>
          <w:marRight w:val="0"/>
          <w:marTop w:val="0"/>
          <w:marBottom w:val="0"/>
          <w:divBdr>
            <w:top w:val="none" w:sz="0" w:space="0" w:color="auto"/>
            <w:left w:val="none" w:sz="0" w:space="0" w:color="auto"/>
            <w:bottom w:val="none" w:sz="0" w:space="0" w:color="auto"/>
            <w:right w:val="none" w:sz="0" w:space="0" w:color="auto"/>
          </w:divBdr>
        </w:div>
        <w:div w:id="1371614431">
          <w:marLeft w:val="0"/>
          <w:marRight w:val="0"/>
          <w:marTop w:val="0"/>
          <w:marBottom w:val="0"/>
          <w:divBdr>
            <w:top w:val="none" w:sz="0" w:space="0" w:color="auto"/>
            <w:left w:val="none" w:sz="0" w:space="0" w:color="auto"/>
            <w:bottom w:val="none" w:sz="0" w:space="0" w:color="auto"/>
            <w:right w:val="none" w:sz="0" w:space="0" w:color="auto"/>
          </w:divBdr>
        </w:div>
        <w:div w:id="1991057029">
          <w:marLeft w:val="0"/>
          <w:marRight w:val="0"/>
          <w:marTop w:val="0"/>
          <w:marBottom w:val="0"/>
          <w:divBdr>
            <w:top w:val="none" w:sz="0" w:space="0" w:color="auto"/>
            <w:left w:val="none" w:sz="0" w:space="0" w:color="auto"/>
            <w:bottom w:val="none" w:sz="0" w:space="0" w:color="auto"/>
            <w:right w:val="none" w:sz="0" w:space="0" w:color="auto"/>
          </w:divBdr>
        </w:div>
        <w:div w:id="1927421375">
          <w:marLeft w:val="0"/>
          <w:marRight w:val="0"/>
          <w:marTop w:val="0"/>
          <w:marBottom w:val="0"/>
          <w:divBdr>
            <w:top w:val="none" w:sz="0" w:space="0" w:color="auto"/>
            <w:left w:val="none" w:sz="0" w:space="0" w:color="auto"/>
            <w:bottom w:val="none" w:sz="0" w:space="0" w:color="auto"/>
            <w:right w:val="none" w:sz="0" w:space="0" w:color="auto"/>
          </w:divBdr>
        </w:div>
        <w:div w:id="1183469786">
          <w:marLeft w:val="0"/>
          <w:marRight w:val="0"/>
          <w:marTop w:val="0"/>
          <w:marBottom w:val="0"/>
          <w:divBdr>
            <w:top w:val="none" w:sz="0" w:space="0" w:color="auto"/>
            <w:left w:val="none" w:sz="0" w:space="0" w:color="auto"/>
            <w:bottom w:val="none" w:sz="0" w:space="0" w:color="auto"/>
            <w:right w:val="none" w:sz="0" w:space="0" w:color="auto"/>
          </w:divBdr>
        </w:div>
        <w:div w:id="1458403249">
          <w:marLeft w:val="0"/>
          <w:marRight w:val="0"/>
          <w:marTop w:val="0"/>
          <w:marBottom w:val="0"/>
          <w:divBdr>
            <w:top w:val="none" w:sz="0" w:space="0" w:color="auto"/>
            <w:left w:val="none" w:sz="0" w:space="0" w:color="auto"/>
            <w:bottom w:val="none" w:sz="0" w:space="0" w:color="auto"/>
            <w:right w:val="none" w:sz="0" w:space="0" w:color="auto"/>
          </w:divBdr>
        </w:div>
        <w:div w:id="2093428401">
          <w:marLeft w:val="0"/>
          <w:marRight w:val="0"/>
          <w:marTop w:val="0"/>
          <w:marBottom w:val="0"/>
          <w:divBdr>
            <w:top w:val="none" w:sz="0" w:space="0" w:color="auto"/>
            <w:left w:val="none" w:sz="0" w:space="0" w:color="auto"/>
            <w:bottom w:val="none" w:sz="0" w:space="0" w:color="auto"/>
            <w:right w:val="none" w:sz="0" w:space="0" w:color="auto"/>
          </w:divBdr>
        </w:div>
        <w:div w:id="1610817592">
          <w:marLeft w:val="0"/>
          <w:marRight w:val="0"/>
          <w:marTop w:val="0"/>
          <w:marBottom w:val="0"/>
          <w:divBdr>
            <w:top w:val="none" w:sz="0" w:space="0" w:color="auto"/>
            <w:left w:val="none" w:sz="0" w:space="0" w:color="auto"/>
            <w:bottom w:val="none" w:sz="0" w:space="0" w:color="auto"/>
            <w:right w:val="none" w:sz="0" w:space="0" w:color="auto"/>
          </w:divBdr>
        </w:div>
        <w:div w:id="94404255">
          <w:marLeft w:val="0"/>
          <w:marRight w:val="0"/>
          <w:marTop w:val="0"/>
          <w:marBottom w:val="0"/>
          <w:divBdr>
            <w:top w:val="none" w:sz="0" w:space="0" w:color="auto"/>
            <w:left w:val="none" w:sz="0" w:space="0" w:color="auto"/>
            <w:bottom w:val="none" w:sz="0" w:space="0" w:color="auto"/>
            <w:right w:val="none" w:sz="0" w:space="0" w:color="auto"/>
          </w:divBdr>
        </w:div>
        <w:div w:id="985205361">
          <w:marLeft w:val="0"/>
          <w:marRight w:val="0"/>
          <w:marTop w:val="0"/>
          <w:marBottom w:val="0"/>
          <w:divBdr>
            <w:top w:val="none" w:sz="0" w:space="0" w:color="auto"/>
            <w:left w:val="none" w:sz="0" w:space="0" w:color="auto"/>
            <w:bottom w:val="none" w:sz="0" w:space="0" w:color="auto"/>
            <w:right w:val="none" w:sz="0" w:space="0" w:color="auto"/>
          </w:divBdr>
        </w:div>
        <w:div w:id="453064267">
          <w:marLeft w:val="0"/>
          <w:marRight w:val="0"/>
          <w:marTop w:val="0"/>
          <w:marBottom w:val="0"/>
          <w:divBdr>
            <w:top w:val="none" w:sz="0" w:space="0" w:color="auto"/>
            <w:left w:val="none" w:sz="0" w:space="0" w:color="auto"/>
            <w:bottom w:val="none" w:sz="0" w:space="0" w:color="auto"/>
            <w:right w:val="none" w:sz="0" w:space="0" w:color="auto"/>
          </w:divBdr>
        </w:div>
        <w:div w:id="1801340174">
          <w:marLeft w:val="0"/>
          <w:marRight w:val="0"/>
          <w:marTop w:val="0"/>
          <w:marBottom w:val="0"/>
          <w:divBdr>
            <w:top w:val="none" w:sz="0" w:space="0" w:color="auto"/>
            <w:left w:val="none" w:sz="0" w:space="0" w:color="auto"/>
            <w:bottom w:val="none" w:sz="0" w:space="0" w:color="auto"/>
            <w:right w:val="none" w:sz="0" w:space="0" w:color="auto"/>
          </w:divBdr>
        </w:div>
        <w:div w:id="1446078125">
          <w:marLeft w:val="0"/>
          <w:marRight w:val="0"/>
          <w:marTop w:val="0"/>
          <w:marBottom w:val="0"/>
          <w:divBdr>
            <w:top w:val="none" w:sz="0" w:space="0" w:color="auto"/>
            <w:left w:val="none" w:sz="0" w:space="0" w:color="auto"/>
            <w:bottom w:val="none" w:sz="0" w:space="0" w:color="auto"/>
            <w:right w:val="none" w:sz="0" w:space="0" w:color="auto"/>
          </w:divBdr>
        </w:div>
        <w:div w:id="364671529">
          <w:marLeft w:val="0"/>
          <w:marRight w:val="0"/>
          <w:marTop w:val="0"/>
          <w:marBottom w:val="0"/>
          <w:divBdr>
            <w:top w:val="none" w:sz="0" w:space="0" w:color="auto"/>
            <w:left w:val="none" w:sz="0" w:space="0" w:color="auto"/>
            <w:bottom w:val="none" w:sz="0" w:space="0" w:color="auto"/>
            <w:right w:val="none" w:sz="0" w:space="0" w:color="auto"/>
          </w:divBdr>
        </w:div>
        <w:div w:id="647828493">
          <w:marLeft w:val="0"/>
          <w:marRight w:val="0"/>
          <w:marTop w:val="0"/>
          <w:marBottom w:val="0"/>
          <w:divBdr>
            <w:top w:val="none" w:sz="0" w:space="0" w:color="auto"/>
            <w:left w:val="none" w:sz="0" w:space="0" w:color="auto"/>
            <w:bottom w:val="none" w:sz="0" w:space="0" w:color="auto"/>
            <w:right w:val="none" w:sz="0" w:space="0" w:color="auto"/>
          </w:divBdr>
        </w:div>
        <w:div w:id="901526503">
          <w:marLeft w:val="0"/>
          <w:marRight w:val="0"/>
          <w:marTop w:val="0"/>
          <w:marBottom w:val="0"/>
          <w:divBdr>
            <w:top w:val="none" w:sz="0" w:space="0" w:color="auto"/>
            <w:left w:val="none" w:sz="0" w:space="0" w:color="auto"/>
            <w:bottom w:val="none" w:sz="0" w:space="0" w:color="auto"/>
            <w:right w:val="none" w:sz="0" w:space="0" w:color="auto"/>
          </w:divBdr>
        </w:div>
        <w:div w:id="1055588652">
          <w:marLeft w:val="0"/>
          <w:marRight w:val="0"/>
          <w:marTop w:val="0"/>
          <w:marBottom w:val="0"/>
          <w:divBdr>
            <w:top w:val="none" w:sz="0" w:space="0" w:color="auto"/>
            <w:left w:val="none" w:sz="0" w:space="0" w:color="auto"/>
            <w:bottom w:val="none" w:sz="0" w:space="0" w:color="auto"/>
            <w:right w:val="none" w:sz="0" w:space="0" w:color="auto"/>
          </w:divBdr>
        </w:div>
        <w:div w:id="235088070">
          <w:marLeft w:val="0"/>
          <w:marRight w:val="0"/>
          <w:marTop w:val="0"/>
          <w:marBottom w:val="0"/>
          <w:divBdr>
            <w:top w:val="none" w:sz="0" w:space="0" w:color="auto"/>
            <w:left w:val="none" w:sz="0" w:space="0" w:color="auto"/>
            <w:bottom w:val="none" w:sz="0" w:space="0" w:color="auto"/>
            <w:right w:val="none" w:sz="0" w:space="0" w:color="auto"/>
          </w:divBdr>
        </w:div>
        <w:div w:id="1386178396">
          <w:marLeft w:val="0"/>
          <w:marRight w:val="0"/>
          <w:marTop w:val="0"/>
          <w:marBottom w:val="0"/>
          <w:divBdr>
            <w:top w:val="none" w:sz="0" w:space="0" w:color="auto"/>
            <w:left w:val="none" w:sz="0" w:space="0" w:color="auto"/>
            <w:bottom w:val="none" w:sz="0" w:space="0" w:color="auto"/>
            <w:right w:val="none" w:sz="0" w:space="0" w:color="auto"/>
          </w:divBdr>
        </w:div>
        <w:div w:id="1705594401">
          <w:marLeft w:val="0"/>
          <w:marRight w:val="0"/>
          <w:marTop w:val="0"/>
          <w:marBottom w:val="0"/>
          <w:divBdr>
            <w:top w:val="none" w:sz="0" w:space="0" w:color="auto"/>
            <w:left w:val="none" w:sz="0" w:space="0" w:color="auto"/>
            <w:bottom w:val="none" w:sz="0" w:space="0" w:color="auto"/>
            <w:right w:val="none" w:sz="0" w:space="0" w:color="auto"/>
          </w:divBdr>
        </w:div>
        <w:div w:id="1812210653">
          <w:marLeft w:val="0"/>
          <w:marRight w:val="0"/>
          <w:marTop w:val="0"/>
          <w:marBottom w:val="0"/>
          <w:divBdr>
            <w:top w:val="none" w:sz="0" w:space="0" w:color="auto"/>
            <w:left w:val="none" w:sz="0" w:space="0" w:color="auto"/>
            <w:bottom w:val="none" w:sz="0" w:space="0" w:color="auto"/>
            <w:right w:val="none" w:sz="0" w:space="0" w:color="auto"/>
          </w:divBdr>
        </w:div>
        <w:div w:id="1942490472">
          <w:marLeft w:val="0"/>
          <w:marRight w:val="0"/>
          <w:marTop w:val="0"/>
          <w:marBottom w:val="0"/>
          <w:divBdr>
            <w:top w:val="none" w:sz="0" w:space="0" w:color="auto"/>
            <w:left w:val="none" w:sz="0" w:space="0" w:color="auto"/>
            <w:bottom w:val="none" w:sz="0" w:space="0" w:color="auto"/>
            <w:right w:val="none" w:sz="0" w:space="0" w:color="auto"/>
          </w:divBdr>
        </w:div>
        <w:div w:id="1617181013">
          <w:marLeft w:val="0"/>
          <w:marRight w:val="0"/>
          <w:marTop w:val="0"/>
          <w:marBottom w:val="0"/>
          <w:divBdr>
            <w:top w:val="none" w:sz="0" w:space="0" w:color="auto"/>
            <w:left w:val="none" w:sz="0" w:space="0" w:color="auto"/>
            <w:bottom w:val="none" w:sz="0" w:space="0" w:color="auto"/>
            <w:right w:val="none" w:sz="0" w:space="0" w:color="auto"/>
          </w:divBdr>
        </w:div>
      </w:divsChild>
    </w:div>
    <w:div w:id="144056538">
      <w:bodyDiv w:val="1"/>
      <w:marLeft w:val="0"/>
      <w:marRight w:val="0"/>
      <w:marTop w:val="0"/>
      <w:marBottom w:val="0"/>
      <w:divBdr>
        <w:top w:val="none" w:sz="0" w:space="0" w:color="auto"/>
        <w:left w:val="none" w:sz="0" w:space="0" w:color="auto"/>
        <w:bottom w:val="none" w:sz="0" w:space="0" w:color="auto"/>
        <w:right w:val="none" w:sz="0" w:space="0" w:color="auto"/>
      </w:divBdr>
    </w:div>
    <w:div w:id="161822652">
      <w:bodyDiv w:val="1"/>
      <w:marLeft w:val="0"/>
      <w:marRight w:val="0"/>
      <w:marTop w:val="0"/>
      <w:marBottom w:val="0"/>
      <w:divBdr>
        <w:top w:val="none" w:sz="0" w:space="0" w:color="auto"/>
        <w:left w:val="none" w:sz="0" w:space="0" w:color="auto"/>
        <w:bottom w:val="none" w:sz="0" w:space="0" w:color="auto"/>
        <w:right w:val="none" w:sz="0" w:space="0" w:color="auto"/>
      </w:divBdr>
      <w:divsChild>
        <w:div w:id="125321122">
          <w:marLeft w:val="547"/>
          <w:marRight w:val="0"/>
          <w:marTop w:val="0"/>
          <w:marBottom w:val="200"/>
          <w:divBdr>
            <w:top w:val="none" w:sz="0" w:space="0" w:color="auto"/>
            <w:left w:val="none" w:sz="0" w:space="0" w:color="auto"/>
            <w:bottom w:val="none" w:sz="0" w:space="0" w:color="auto"/>
            <w:right w:val="none" w:sz="0" w:space="0" w:color="auto"/>
          </w:divBdr>
        </w:div>
        <w:div w:id="1512991057">
          <w:marLeft w:val="547"/>
          <w:marRight w:val="0"/>
          <w:marTop w:val="0"/>
          <w:marBottom w:val="200"/>
          <w:divBdr>
            <w:top w:val="none" w:sz="0" w:space="0" w:color="auto"/>
            <w:left w:val="none" w:sz="0" w:space="0" w:color="auto"/>
            <w:bottom w:val="none" w:sz="0" w:space="0" w:color="auto"/>
            <w:right w:val="none" w:sz="0" w:space="0" w:color="auto"/>
          </w:divBdr>
        </w:div>
        <w:div w:id="1914587732">
          <w:marLeft w:val="547"/>
          <w:marRight w:val="0"/>
          <w:marTop w:val="0"/>
          <w:marBottom w:val="200"/>
          <w:divBdr>
            <w:top w:val="none" w:sz="0" w:space="0" w:color="auto"/>
            <w:left w:val="none" w:sz="0" w:space="0" w:color="auto"/>
            <w:bottom w:val="none" w:sz="0" w:space="0" w:color="auto"/>
            <w:right w:val="none" w:sz="0" w:space="0" w:color="auto"/>
          </w:divBdr>
        </w:div>
        <w:div w:id="420445690">
          <w:marLeft w:val="547"/>
          <w:marRight w:val="0"/>
          <w:marTop w:val="0"/>
          <w:marBottom w:val="200"/>
          <w:divBdr>
            <w:top w:val="none" w:sz="0" w:space="0" w:color="auto"/>
            <w:left w:val="none" w:sz="0" w:space="0" w:color="auto"/>
            <w:bottom w:val="none" w:sz="0" w:space="0" w:color="auto"/>
            <w:right w:val="none" w:sz="0" w:space="0" w:color="auto"/>
          </w:divBdr>
        </w:div>
        <w:div w:id="739599794">
          <w:marLeft w:val="547"/>
          <w:marRight w:val="0"/>
          <w:marTop w:val="0"/>
          <w:marBottom w:val="200"/>
          <w:divBdr>
            <w:top w:val="none" w:sz="0" w:space="0" w:color="auto"/>
            <w:left w:val="none" w:sz="0" w:space="0" w:color="auto"/>
            <w:bottom w:val="none" w:sz="0" w:space="0" w:color="auto"/>
            <w:right w:val="none" w:sz="0" w:space="0" w:color="auto"/>
          </w:divBdr>
        </w:div>
      </w:divsChild>
    </w:div>
    <w:div w:id="216163536">
      <w:bodyDiv w:val="1"/>
      <w:marLeft w:val="0"/>
      <w:marRight w:val="0"/>
      <w:marTop w:val="0"/>
      <w:marBottom w:val="0"/>
      <w:divBdr>
        <w:top w:val="none" w:sz="0" w:space="0" w:color="auto"/>
        <w:left w:val="none" w:sz="0" w:space="0" w:color="auto"/>
        <w:bottom w:val="none" w:sz="0" w:space="0" w:color="auto"/>
        <w:right w:val="none" w:sz="0" w:space="0" w:color="auto"/>
      </w:divBdr>
    </w:div>
    <w:div w:id="386806963">
      <w:bodyDiv w:val="1"/>
      <w:marLeft w:val="0"/>
      <w:marRight w:val="0"/>
      <w:marTop w:val="0"/>
      <w:marBottom w:val="0"/>
      <w:divBdr>
        <w:top w:val="none" w:sz="0" w:space="0" w:color="auto"/>
        <w:left w:val="none" w:sz="0" w:space="0" w:color="auto"/>
        <w:bottom w:val="none" w:sz="0" w:space="0" w:color="auto"/>
        <w:right w:val="none" w:sz="0" w:space="0" w:color="auto"/>
      </w:divBdr>
    </w:div>
    <w:div w:id="506136791">
      <w:bodyDiv w:val="1"/>
      <w:marLeft w:val="0"/>
      <w:marRight w:val="0"/>
      <w:marTop w:val="0"/>
      <w:marBottom w:val="0"/>
      <w:divBdr>
        <w:top w:val="none" w:sz="0" w:space="0" w:color="auto"/>
        <w:left w:val="none" w:sz="0" w:space="0" w:color="auto"/>
        <w:bottom w:val="none" w:sz="0" w:space="0" w:color="auto"/>
        <w:right w:val="none" w:sz="0" w:space="0" w:color="auto"/>
      </w:divBdr>
      <w:divsChild>
        <w:div w:id="790169596">
          <w:marLeft w:val="0"/>
          <w:marRight w:val="0"/>
          <w:marTop w:val="0"/>
          <w:marBottom w:val="0"/>
          <w:divBdr>
            <w:top w:val="none" w:sz="0" w:space="0" w:color="auto"/>
            <w:left w:val="none" w:sz="0" w:space="0" w:color="auto"/>
            <w:bottom w:val="none" w:sz="0" w:space="0" w:color="auto"/>
            <w:right w:val="none" w:sz="0" w:space="0" w:color="auto"/>
          </w:divBdr>
        </w:div>
        <w:div w:id="1256549146">
          <w:marLeft w:val="0"/>
          <w:marRight w:val="0"/>
          <w:marTop w:val="0"/>
          <w:marBottom w:val="0"/>
          <w:divBdr>
            <w:top w:val="none" w:sz="0" w:space="0" w:color="auto"/>
            <w:left w:val="none" w:sz="0" w:space="0" w:color="auto"/>
            <w:bottom w:val="none" w:sz="0" w:space="0" w:color="auto"/>
            <w:right w:val="none" w:sz="0" w:space="0" w:color="auto"/>
          </w:divBdr>
        </w:div>
        <w:div w:id="1932003793">
          <w:marLeft w:val="0"/>
          <w:marRight w:val="0"/>
          <w:marTop w:val="0"/>
          <w:marBottom w:val="0"/>
          <w:divBdr>
            <w:top w:val="none" w:sz="0" w:space="0" w:color="auto"/>
            <w:left w:val="none" w:sz="0" w:space="0" w:color="auto"/>
            <w:bottom w:val="none" w:sz="0" w:space="0" w:color="auto"/>
            <w:right w:val="none" w:sz="0" w:space="0" w:color="auto"/>
          </w:divBdr>
        </w:div>
        <w:div w:id="483813978">
          <w:marLeft w:val="0"/>
          <w:marRight w:val="0"/>
          <w:marTop w:val="0"/>
          <w:marBottom w:val="0"/>
          <w:divBdr>
            <w:top w:val="none" w:sz="0" w:space="0" w:color="auto"/>
            <w:left w:val="none" w:sz="0" w:space="0" w:color="auto"/>
            <w:bottom w:val="none" w:sz="0" w:space="0" w:color="auto"/>
            <w:right w:val="none" w:sz="0" w:space="0" w:color="auto"/>
          </w:divBdr>
        </w:div>
        <w:div w:id="373702290">
          <w:marLeft w:val="0"/>
          <w:marRight w:val="0"/>
          <w:marTop w:val="0"/>
          <w:marBottom w:val="0"/>
          <w:divBdr>
            <w:top w:val="none" w:sz="0" w:space="0" w:color="auto"/>
            <w:left w:val="none" w:sz="0" w:space="0" w:color="auto"/>
            <w:bottom w:val="none" w:sz="0" w:space="0" w:color="auto"/>
            <w:right w:val="none" w:sz="0" w:space="0" w:color="auto"/>
          </w:divBdr>
        </w:div>
        <w:div w:id="15154887">
          <w:marLeft w:val="0"/>
          <w:marRight w:val="0"/>
          <w:marTop w:val="0"/>
          <w:marBottom w:val="0"/>
          <w:divBdr>
            <w:top w:val="none" w:sz="0" w:space="0" w:color="auto"/>
            <w:left w:val="none" w:sz="0" w:space="0" w:color="auto"/>
            <w:bottom w:val="none" w:sz="0" w:space="0" w:color="auto"/>
            <w:right w:val="none" w:sz="0" w:space="0" w:color="auto"/>
          </w:divBdr>
        </w:div>
        <w:div w:id="1648197054">
          <w:marLeft w:val="0"/>
          <w:marRight w:val="0"/>
          <w:marTop w:val="0"/>
          <w:marBottom w:val="0"/>
          <w:divBdr>
            <w:top w:val="none" w:sz="0" w:space="0" w:color="auto"/>
            <w:left w:val="none" w:sz="0" w:space="0" w:color="auto"/>
            <w:bottom w:val="none" w:sz="0" w:space="0" w:color="auto"/>
            <w:right w:val="none" w:sz="0" w:space="0" w:color="auto"/>
          </w:divBdr>
        </w:div>
        <w:div w:id="206794155">
          <w:marLeft w:val="0"/>
          <w:marRight w:val="0"/>
          <w:marTop w:val="0"/>
          <w:marBottom w:val="0"/>
          <w:divBdr>
            <w:top w:val="none" w:sz="0" w:space="0" w:color="auto"/>
            <w:left w:val="none" w:sz="0" w:space="0" w:color="auto"/>
            <w:bottom w:val="none" w:sz="0" w:space="0" w:color="auto"/>
            <w:right w:val="none" w:sz="0" w:space="0" w:color="auto"/>
          </w:divBdr>
        </w:div>
        <w:div w:id="1676834753">
          <w:marLeft w:val="0"/>
          <w:marRight w:val="0"/>
          <w:marTop w:val="0"/>
          <w:marBottom w:val="0"/>
          <w:divBdr>
            <w:top w:val="none" w:sz="0" w:space="0" w:color="auto"/>
            <w:left w:val="none" w:sz="0" w:space="0" w:color="auto"/>
            <w:bottom w:val="none" w:sz="0" w:space="0" w:color="auto"/>
            <w:right w:val="none" w:sz="0" w:space="0" w:color="auto"/>
          </w:divBdr>
        </w:div>
        <w:div w:id="1527719975">
          <w:marLeft w:val="0"/>
          <w:marRight w:val="0"/>
          <w:marTop w:val="0"/>
          <w:marBottom w:val="0"/>
          <w:divBdr>
            <w:top w:val="none" w:sz="0" w:space="0" w:color="auto"/>
            <w:left w:val="none" w:sz="0" w:space="0" w:color="auto"/>
            <w:bottom w:val="none" w:sz="0" w:space="0" w:color="auto"/>
            <w:right w:val="none" w:sz="0" w:space="0" w:color="auto"/>
          </w:divBdr>
        </w:div>
        <w:div w:id="1842966907">
          <w:marLeft w:val="0"/>
          <w:marRight w:val="0"/>
          <w:marTop w:val="0"/>
          <w:marBottom w:val="0"/>
          <w:divBdr>
            <w:top w:val="none" w:sz="0" w:space="0" w:color="auto"/>
            <w:left w:val="none" w:sz="0" w:space="0" w:color="auto"/>
            <w:bottom w:val="none" w:sz="0" w:space="0" w:color="auto"/>
            <w:right w:val="none" w:sz="0" w:space="0" w:color="auto"/>
          </w:divBdr>
        </w:div>
        <w:div w:id="557396949">
          <w:marLeft w:val="0"/>
          <w:marRight w:val="0"/>
          <w:marTop w:val="0"/>
          <w:marBottom w:val="0"/>
          <w:divBdr>
            <w:top w:val="none" w:sz="0" w:space="0" w:color="auto"/>
            <w:left w:val="none" w:sz="0" w:space="0" w:color="auto"/>
            <w:bottom w:val="none" w:sz="0" w:space="0" w:color="auto"/>
            <w:right w:val="none" w:sz="0" w:space="0" w:color="auto"/>
          </w:divBdr>
        </w:div>
        <w:div w:id="416756335">
          <w:marLeft w:val="0"/>
          <w:marRight w:val="0"/>
          <w:marTop w:val="0"/>
          <w:marBottom w:val="0"/>
          <w:divBdr>
            <w:top w:val="none" w:sz="0" w:space="0" w:color="auto"/>
            <w:left w:val="none" w:sz="0" w:space="0" w:color="auto"/>
            <w:bottom w:val="none" w:sz="0" w:space="0" w:color="auto"/>
            <w:right w:val="none" w:sz="0" w:space="0" w:color="auto"/>
          </w:divBdr>
        </w:div>
        <w:div w:id="1791169127">
          <w:marLeft w:val="0"/>
          <w:marRight w:val="0"/>
          <w:marTop w:val="0"/>
          <w:marBottom w:val="0"/>
          <w:divBdr>
            <w:top w:val="none" w:sz="0" w:space="0" w:color="auto"/>
            <w:left w:val="none" w:sz="0" w:space="0" w:color="auto"/>
            <w:bottom w:val="none" w:sz="0" w:space="0" w:color="auto"/>
            <w:right w:val="none" w:sz="0" w:space="0" w:color="auto"/>
          </w:divBdr>
        </w:div>
        <w:div w:id="393240271">
          <w:marLeft w:val="0"/>
          <w:marRight w:val="0"/>
          <w:marTop w:val="0"/>
          <w:marBottom w:val="0"/>
          <w:divBdr>
            <w:top w:val="none" w:sz="0" w:space="0" w:color="auto"/>
            <w:left w:val="none" w:sz="0" w:space="0" w:color="auto"/>
            <w:bottom w:val="none" w:sz="0" w:space="0" w:color="auto"/>
            <w:right w:val="none" w:sz="0" w:space="0" w:color="auto"/>
          </w:divBdr>
        </w:div>
        <w:div w:id="1605571692">
          <w:marLeft w:val="0"/>
          <w:marRight w:val="0"/>
          <w:marTop w:val="0"/>
          <w:marBottom w:val="0"/>
          <w:divBdr>
            <w:top w:val="none" w:sz="0" w:space="0" w:color="auto"/>
            <w:left w:val="none" w:sz="0" w:space="0" w:color="auto"/>
            <w:bottom w:val="none" w:sz="0" w:space="0" w:color="auto"/>
            <w:right w:val="none" w:sz="0" w:space="0" w:color="auto"/>
          </w:divBdr>
        </w:div>
        <w:div w:id="1848665114">
          <w:marLeft w:val="0"/>
          <w:marRight w:val="0"/>
          <w:marTop w:val="0"/>
          <w:marBottom w:val="0"/>
          <w:divBdr>
            <w:top w:val="none" w:sz="0" w:space="0" w:color="auto"/>
            <w:left w:val="none" w:sz="0" w:space="0" w:color="auto"/>
            <w:bottom w:val="none" w:sz="0" w:space="0" w:color="auto"/>
            <w:right w:val="none" w:sz="0" w:space="0" w:color="auto"/>
          </w:divBdr>
        </w:div>
        <w:div w:id="1645427583">
          <w:marLeft w:val="0"/>
          <w:marRight w:val="0"/>
          <w:marTop w:val="0"/>
          <w:marBottom w:val="0"/>
          <w:divBdr>
            <w:top w:val="none" w:sz="0" w:space="0" w:color="auto"/>
            <w:left w:val="none" w:sz="0" w:space="0" w:color="auto"/>
            <w:bottom w:val="none" w:sz="0" w:space="0" w:color="auto"/>
            <w:right w:val="none" w:sz="0" w:space="0" w:color="auto"/>
          </w:divBdr>
        </w:div>
        <w:div w:id="2133473251">
          <w:marLeft w:val="0"/>
          <w:marRight w:val="0"/>
          <w:marTop w:val="0"/>
          <w:marBottom w:val="0"/>
          <w:divBdr>
            <w:top w:val="none" w:sz="0" w:space="0" w:color="auto"/>
            <w:left w:val="none" w:sz="0" w:space="0" w:color="auto"/>
            <w:bottom w:val="none" w:sz="0" w:space="0" w:color="auto"/>
            <w:right w:val="none" w:sz="0" w:space="0" w:color="auto"/>
          </w:divBdr>
        </w:div>
        <w:div w:id="679358123">
          <w:marLeft w:val="0"/>
          <w:marRight w:val="0"/>
          <w:marTop w:val="0"/>
          <w:marBottom w:val="0"/>
          <w:divBdr>
            <w:top w:val="none" w:sz="0" w:space="0" w:color="auto"/>
            <w:left w:val="none" w:sz="0" w:space="0" w:color="auto"/>
            <w:bottom w:val="none" w:sz="0" w:space="0" w:color="auto"/>
            <w:right w:val="none" w:sz="0" w:space="0" w:color="auto"/>
          </w:divBdr>
        </w:div>
        <w:div w:id="1975285057">
          <w:marLeft w:val="0"/>
          <w:marRight w:val="0"/>
          <w:marTop w:val="0"/>
          <w:marBottom w:val="0"/>
          <w:divBdr>
            <w:top w:val="none" w:sz="0" w:space="0" w:color="auto"/>
            <w:left w:val="none" w:sz="0" w:space="0" w:color="auto"/>
            <w:bottom w:val="none" w:sz="0" w:space="0" w:color="auto"/>
            <w:right w:val="none" w:sz="0" w:space="0" w:color="auto"/>
          </w:divBdr>
        </w:div>
        <w:div w:id="1748767318">
          <w:marLeft w:val="0"/>
          <w:marRight w:val="0"/>
          <w:marTop w:val="0"/>
          <w:marBottom w:val="0"/>
          <w:divBdr>
            <w:top w:val="none" w:sz="0" w:space="0" w:color="auto"/>
            <w:left w:val="none" w:sz="0" w:space="0" w:color="auto"/>
            <w:bottom w:val="none" w:sz="0" w:space="0" w:color="auto"/>
            <w:right w:val="none" w:sz="0" w:space="0" w:color="auto"/>
          </w:divBdr>
        </w:div>
        <w:div w:id="90316759">
          <w:marLeft w:val="0"/>
          <w:marRight w:val="0"/>
          <w:marTop w:val="0"/>
          <w:marBottom w:val="0"/>
          <w:divBdr>
            <w:top w:val="none" w:sz="0" w:space="0" w:color="auto"/>
            <w:left w:val="none" w:sz="0" w:space="0" w:color="auto"/>
            <w:bottom w:val="none" w:sz="0" w:space="0" w:color="auto"/>
            <w:right w:val="none" w:sz="0" w:space="0" w:color="auto"/>
          </w:divBdr>
        </w:div>
        <w:div w:id="317685533">
          <w:marLeft w:val="0"/>
          <w:marRight w:val="0"/>
          <w:marTop w:val="0"/>
          <w:marBottom w:val="0"/>
          <w:divBdr>
            <w:top w:val="none" w:sz="0" w:space="0" w:color="auto"/>
            <w:left w:val="none" w:sz="0" w:space="0" w:color="auto"/>
            <w:bottom w:val="none" w:sz="0" w:space="0" w:color="auto"/>
            <w:right w:val="none" w:sz="0" w:space="0" w:color="auto"/>
          </w:divBdr>
        </w:div>
        <w:div w:id="712466900">
          <w:marLeft w:val="0"/>
          <w:marRight w:val="0"/>
          <w:marTop w:val="0"/>
          <w:marBottom w:val="0"/>
          <w:divBdr>
            <w:top w:val="none" w:sz="0" w:space="0" w:color="auto"/>
            <w:left w:val="none" w:sz="0" w:space="0" w:color="auto"/>
            <w:bottom w:val="none" w:sz="0" w:space="0" w:color="auto"/>
            <w:right w:val="none" w:sz="0" w:space="0" w:color="auto"/>
          </w:divBdr>
        </w:div>
        <w:div w:id="493495440">
          <w:marLeft w:val="0"/>
          <w:marRight w:val="0"/>
          <w:marTop w:val="0"/>
          <w:marBottom w:val="0"/>
          <w:divBdr>
            <w:top w:val="none" w:sz="0" w:space="0" w:color="auto"/>
            <w:left w:val="none" w:sz="0" w:space="0" w:color="auto"/>
            <w:bottom w:val="none" w:sz="0" w:space="0" w:color="auto"/>
            <w:right w:val="none" w:sz="0" w:space="0" w:color="auto"/>
          </w:divBdr>
        </w:div>
        <w:div w:id="1306668144">
          <w:marLeft w:val="0"/>
          <w:marRight w:val="0"/>
          <w:marTop w:val="0"/>
          <w:marBottom w:val="0"/>
          <w:divBdr>
            <w:top w:val="none" w:sz="0" w:space="0" w:color="auto"/>
            <w:left w:val="none" w:sz="0" w:space="0" w:color="auto"/>
            <w:bottom w:val="none" w:sz="0" w:space="0" w:color="auto"/>
            <w:right w:val="none" w:sz="0" w:space="0" w:color="auto"/>
          </w:divBdr>
        </w:div>
        <w:div w:id="1773622850">
          <w:marLeft w:val="0"/>
          <w:marRight w:val="0"/>
          <w:marTop w:val="0"/>
          <w:marBottom w:val="0"/>
          <w:divBdr>
            <w:top w:val="none" w:sz="0" w:space="0" w:color="auto"/>
            <w:left w:val="none" w:sz="0" w:space="0" w:color="auto"/>
            <w:bottom w:val="none" w:sz="0" w:space="0" w:color="auto"/>
            <w:right w:val="none" w:sz="0" w:space="0" w:color="auto"/>
          </w:divBdr>
        </w:div>
        <w:div w:id="1453986108">
          <w:marLeft w:val="0"/>
          <w:marRight w:val="0"/>
          <w:marTop w:val="0"/>
          <w:marBottom w:val="0"/>
          <w:divBdr>
            <w:top w:val="none" w:sz="0" w:space="0" w:color="auto"/>
            <w:left w:val="none" w:sz="0" w:space="0" w:color="auto"/>
            <w:bottom w:val="none" w:sz="0" w:space="0" w:color="auto"/>
            <w:right w:val="none" w:sz="0" w:space="0" w:color="auto"/>
          </w:divBdr>
        </w:div>
        <w:div w:id="1153765200">
          <w:marLeft w:val="0"/>
          <w:marRight w:val="0"/>
          <w:marTop w:val="0"/>
          <w:marBottom w:val="0"/>
          <w:divBdr>
            <w:top w:val="none" w:sz="0" w:space="0" w:color="auto"/>
            <w:left w:val="none" w:sz="0" w:space="0" w:color="auto"/>
            <w:bottom w:val="none" w:sz="0" w:space="0" w:color="auto"/>
            <w:right w:val="none" w:sz="0" w:space="0" w:color="auto"/>
          </w:divBdr>
        </w:div>
        <w:div w:id="168298291">
          <w:marLeft w:val="0"/>
          <w:marRight w:val="0"/>
          <w:marTop w:val="0"/>
          <w:marBottom w:val="0"/>
          <w:divBdr>
            <w:top w:val="none" w:sz="0" w:space="0" w:color="auto"/>
            <w:left w:val="none" w:sz="0" w:space="0" w:color="auto"/>
            <w:bottom w:val="none" w:sz="0" w:space="0" w:color="auto"/>
            <w:right w:val="none" w:sz="0" w:space="0" w:color="auto"/>
          </w:divBdr>
        </w:div>
        <w:div w:id="1278758867">
          <w:marLeft w:val="0"/>
          <w:marRight w:val="0"/>
          <w:marTop w:val="0"/>
          <w:marBottom w:val="0"/>
          <w:divBdr>
            <w:top w:val="none" w:sz="0" w:space="0" w:color="auto"/>
            <w:left w:val="none" w:sz="0" w:space="0" w:color="auto"/>
            <w:bottom w:val="none" w:sz="0" w:space="0" w:color="auto"/>
            <w:right w:val="none" w:sz="0" w:space="0" w:color="auto"/>
          </w:divBdr>
        </w:div>
        <w:div w:id="2120297917">
          <w:marLeft w:val="0"/>
          <w:marRight w:val="0"/>
          <w:marTop w:val="0"/>
          <w:marBottom w:val="0"/>
          <w:divBdr>
            <w:top w:val="none" w:sz="0" w:space="0" w:color="auto"/>
            <w:left w:val="none" w:sz="0" w:space="0" w:color="auto"/>
            <w:bottom w:val="none" w:sz="0" w:space="0" w:color="auto"/>
            <w:right w:val="none" w:sz="0" w:space="0" w:color="auto"/>
          </w:divBdr>
        </w:div>
        <w:div w:id="1395084233">
          <w:marLeft w:val="0"/>
          <w:marRight w:val="0"/>
          <w:marTop w:val="0"/>
          <w:marBottom w:val="0"/>
          <w:divBdr>
            <w:top w:val="none" w:sz="0" w:space="0" w:color="auto"/>
            <w:left w:val="none" w:sz="0" w:space="0" w:color="auto"/>
            <w:bottom w:val="none" w:sz="0" w:space="0" w:color="auto"/>
            <w:right w:val="none" w:sz="0" w:space="0" w:color="auto"/>
          </w:divBdr>
        </w:div>
        <w:div w:id="261958378">
          <w:marLeft w:val="0"/>
          <w:marRight w:val="0"/>
          <w:marTop w:val="0"/>
          <w:marBottom w:val="0"/>
          <w:divBdr>
            <w:top w:val="none" w:sz="0" w:space="0" w:color="auto"/>
            <w:left w:val="none" w:sz="0" w:space="0" w:color="auto"/>
            <w:bottom w:val="none" w:sz="0" w:space="0" w:color="auto"/>
            <w:right w:val="none" w:sz="0" w:space="0" w:color="auto"/>
          </w:divBdr>
        </w:div>
        <w:div w:id="1950579982">
          <w:marLeft w:val="0"/>
          <w:marRight w:val="0"/>
          <w:marTop w:val="0"/>
          <w:marBottom w:val="0"/>
          <w:divBdr>
            <w:top w:val="none" w:sz="0" w:space="0" w:color="auto"/>
            <w:left w:val="none" w:sz="0" w:space="0" w:color="auto"/>
            <w:bottom w:val="none" w:sz="0" w:space="0" w:color="auto"/>
            <w:right w:val="none" w:sz="0" w:space="0" w:color="auto"/>
          </w:divBdr>
        </w:div>
        <w:div w:id="751313837">
          <w:marLeft w:val="0"/>
          <w:marRight w:val="0"/>
          <w:marTop w:val="0"/>
          <w:marBottom w:val="0"/>
          <w:divBdr>
            <w:top w:val="none" w:sz="0" w:space="0" w:color="auto"/>
            <w:left w:val="none" w:sz="0" w:space="0" w:color="auto"/>
            <w:bottom w:val="none" w:sz="0" w:space="0" w:color="auto"/>
            <w:right w:val="none" w:sz="0" w:space="0" w:color="auto"/>
          </w:divBdr>
        </w:div>
        <w:div w:id="800076979">
          <w:marLeft w:val="0"/>
          <w:marRight w:val="0"/>
          <w:marTop w:val="0"/>
          <w:marBottom w:val="0"/>
          <w:divBdr>
            <w:top w:val="none" w:sz="0" w:space="0" w:color="auto"/>
            <w:left w:val="none" w:sz="0" w:space="0" w:color="auto"/>
            <w:bottom w:val="none" w:sz="0" w:space="0" w:color="auto"/>
            <w:right w:val="none" w:sz="0" w:space="0" w:color="auto"/>
          </w:divBdr>
        </w:div>
        <w:div w:id="1069419802">
          <w:marLeft w:val="0"/>
          <w:marRight w:val="0"/>
          <w:marTop w:val="0"/>
          <w:marBottom w:val="0"/>
          <w:divBdr>
            <w:top w:val="none" w:sz="0" w:space="0" w:color="auto"/>
            <w:left w:val="none" w:sz="0" w:space="0" w:color="auto"/>
            <w:bottom w:val="none" w:sz="0" w:space="0" w:color="auto"/>
            <w:right w:val="none" w:sz="0" w:space="0" w:color="auto"/>
          </w:divBdr>
        </w:div>
        <w:div w:id="848057483">
          <w:marLeft w:val="0"/>
          <w:marRight w:val="0"/>
          <w:marTop w:val="0"/>
          <w:marBottom w:val="0"/>
          <w:divBdr>
            <w:top w:val="none" w:sz="0" w:space="0" w:color="auto"/>
            <w:left w:val="none" w:sz="0" w:space="0" w:color="auto"/>
            <w:bottom w:val="none" w:sz="0" w:space="0" w:color="auto"/>
            <w:right w:val="none" w:sz="0" w:space="0" w:color="auto"/>
          </w:divBdr>
        </w:div>
        <w:div w:id="19670233">
          <w:marLeft w:val="0"/>
          <w:marRight w:val="0"/>
          <w:marTop w:val="0"/>
          <w:marBottom w:val="0"/>
          <w:divBdr>
            <w:top w:val="none" w:sz="0" w:space="0" w:color="auto"/>
            <w:left w:val="none" w:sz="0" w:space="0" w:color="auto"/>
            <w:bottom w:val="none" w:sz="0" w:space="0" w:color="auto"/>
            <w:right w:val="none" w:sz="0" w:space="0" w:color="auto"/>
          </w:divBdr>
        </w:div>
        <w:div w:id="1050496891">
          <w:marLeft w:val="0"/>
          <w:marRight w:val="0"/>
          <w:marTop w:val="0"/>
          <w:marBottom w:val="0"/>
          <w:divBdr>
            <w:top w:val="none" w:sz="0" w:space="0" w:color="auto"/>
            <w:left w:val="none" w:sz="0" w:space="0" w:color="auto"/>
            <w:bottom w:val="none" w:sz="0" w:space="0" w:color="auto"/>
            <w:right w:val="none" w:sz="0" w:space="0" w:color="auto"/>
          </w:divBdr>
        </w:div>
        <w:div w:id="1148471992">
          <w:marLeft w:val="0"/>
          <w:marRight w:val="0"/>
          <w:marTop w:val="0"/>
          <w:marBottom w:val="0"/>
          <w:divBdr>
            <w:top w:val="none" w:sz="0" w:space="0" w:color="auto"/>
            <w:left w:val="none" w:sz="0" w:space="0" w:color="auto"/>
            <w:bottom w:val="none" w:sz="0" w:space="0" w:color="auto"/>
            <w:right w:val="none" w:sz="0" w:space="0" w:color="auto"/>
          </w:divBdr>
        </w:div>
        <w:div w:id="120346123">
          <w:marLeft w:val="0"/>
          <w:marRight w:val="0"/>
          <w:marTop w:val="0"/>
          <w:marBottom w:val="0"/>
          <w:divBdr>
            <w:top w:val="none" w:sz="0" w:space="0" w:color="auto"/>
            <w:left w:val="none" w:sz="0" w:space="0" w:color="auto"/>
            <w:bottom w:val="none" w:sz="0" w:space="0" w:color="auto"/>
            <w:right w:val="none" w:sz="0" w:space="0" w:color="auto"/>
          </w:divBdr>
        </w:div>
        <w:div w:id="180439679">
          <w:marLeft w:val="0"/>
          <w:marRight w:val="0"/>
          <w:marTop w:val="0"/>
          <w:marBottom w:val="0"/>
          <w:divBdr>
            <w:top w:val="none" w:sz="0" w:space="0" w:color="auto"/>
            <w:left w:val="none" w:sz="0" w:space="0" w:color="auto"/>
            <w:bottom w:val="none" w:sz="0" w:space="0" w:color="auto"/>
            <w:right w:val="none" w:sz="0" w:space="0" w:color="auto"/>
          </w:divBdr>
        </w:div>
        <w:div w:id="2028678509">
          <w:marLeft w:val="0"/>
          <w:marRight w:val="0"/>
          <w:marTop w:val="0"/>
          <w:marBottom w:val="0"/>
          <w:divBdr>
            <w:top w:val="none" w:sz="0" w:space="0" w:color="auto"/>
            <w:left w:val="none" w:sz="0" w:space="0" w:color="auto"/>
            <w:bottom w:val="none" w:sz="0" w:space="0" w:color="auto"/>
            <w:right w:val="none" w:sz="0" w:space="0" w:color="auto"/>
          </w:divBdr>
        </w:div>
        <w:div w:id="1283608203">
          <w:marLeft w:val="0"/>
          <w:marRight w:val="0"/>
          <w:marTop w:val="0"/>
          <w:marBottom w:val="0"/>
          <w:divBdr>
            <w:top w:val="none" w:sz="0" w:space="0" w:color="auto"/>
            <w:left w:val="none" w:sz="0" w:space="0" w:color="auto"/>
            <w:bottom w:val="none" w:sz="0" w:space="0" w:color="auto"/>
            <w:right w:val="none" w:sz="0" w:space="0" w:color="auto"/>
          </w:divBdr>
        </w:div>
        <w:div w:id="949630884">
          <w:marLeft w:val="0"/>
          <w:marRight w:val="0"/>
          <w:marTop w:val="0"/>
          <w:marBottom w:val="0"/>
          <w:divBdr>
            <w:top w:val="none" w:sz="0" w:space="0" w:color="auto"/>
            <w:left w:val="none" w:sz="0" w:space="0" w:color="auto"/>
            <w:bottom w:val="none" w:sz="0" w:space="0" w:color="auto"/>
            <w:right w:val="none" w:sz="0" w:space="0" w:color="auto"/>
          </w:divBdr>
        </w:div>
        <w:div w:id="616528405">
          <w:marLeft w:val="0"/>
          <w:marRight w:val="0"/>
          <w:marTop w:val="0"/>
          <w:marBottom w:val="0"/>
          <w:divBdr>
            <w:top w:val="none" w:sz="0" w:space="0" w:color="auto"/>
            <w:left w:val="none" w:sz="0" w:space="0" w:color="auto"/>
            <w:bottom w:val="none" w:sz="0" w:space="0" w:color="auto"/>
            <w:right w:val="none" w:sz="0" w:space="0" w:color="auto"/>
          </w:divBdr>
        </w:div>
        <w:div w:id="566503352">
          <w:marLeft w:val="0"/>
          <w:marRight w:val="0"/>
          <w:marTop w:val="0"/>
          <w:marBottom w:val="0"/>
          <w:divBdr>
            <w:top w:val="none" w:sz="0" w:space="0" w:color="auto"/>
            <w:left w:val="none" w:sz="0" w:space="0" w:color="auto"/>
            <w:bottom w:val="none" w:sz="0" w:space="0" w:color="auto"/>
            <w:right w:val="none" w:sz="0" w:space="0" w:color="auto"/>
          </w:divBdr>
        </w:div>
        <w:div w:id="1258907050">
          <w:marLeft w:val="0"/>
          <w:marRight w:val="0"/>
          <w:marTop w:val="0"/>
          <w:marBottom w:val="0"/>
          <w:divBdr>
            <w:top w:val="none" w:sz="0" w:space="0" w:color="auto"/>
            <w:left w:val="none" w:sz="0" w:space="0" w:color="auto"/>
            <w:bottom w:val="none" w:sz="0" w:space="0" w:color="auto"/>
            <w:right w:val="none" w:sz="0" w:space="0" w:color="auto"/>
          </w:divBdr>
        </w:div>
        <w:div w:id="1366977437">
          <w:marLeft w:val="0"/>
          <w:marRight w:val="0"/>
          <w:marTop w:val="0"/>
          <w:marBottom w:val="0"/>
          <w:divBdr>
            <w:top w:val="none" w:sz="0" w:space="0" w:color="auto"/>
            <w:left w:val="none" w:sz="0" w:space="0" w:color="auto"/>
            <w:bottom w:val="none" w:sz="0" w:space="0" w:color="auto"/>
            <w:right w:val="none" w:sz="0" w:space="0" w:color="auto"/>
          </w:divBdr>
        </w:div>
        <w:div w:id="477839570">
          <w:marLeft w:val="0"/>
          <w:marRight w:val="0"/>
          <w:marTop w:val="0"/>
          <w:marBottom w:val="0"/>
          <w:divBdr>
            <w:top w:val="none" w:sz="0" w:space="0" w:color="auto"/>
            <w:left w:val="none" w:sz="0" w:space="0" w:color="auto"/>
            <w:bottom w:val="none" w:sz="0" w:space="0" w:color="auto"/>
            <w:right w:val="none" w:sz="0" w:space="0" w:color="auto"/>
          </w:divBdr>
        </w:div>
        <w:div w:id="1613437237">
          <w:marLeft w:val="0"/>
          <w:marRight w:val="0"/>
          <w:marTop w:val="0"/>
          <w:marBottom w:val="0"/>
          <w:divBdr>
            <w:top w:val="none" w:sz="0" w:space="0" w:color="auto"/>
            <w:left w:val="none" w:sz="0" w:space="0" w:color="auto"/>
            <w:bottom w:val="none" w:sz="0" w:space="0" w:color="auto"/>
            <w:right w:val="none" w:sz="0" w:space="0" w:color="auto"/>
          </w:divBdr>
        </w:div>
        <w:div w:id="279188312">
          <w:marLeft w:val="0"/>
          <w:marRight w:val="0"/>
          <w:marTop w:val="0"/>
          <w:marBottom w:val="0"/>
          <w:divBdr>
            <w:top w:val="none" w:sz="0" w:space="0" w:color="auto"/>
            <w:left w:val="none" w:sz="0" w:space="0" w:color="auto"/>
            <w:bottom w:val="none" w:sz="0" w:space="0" w:color="auto"/>
            <w:right w:val="none" w:sz="0" w:space="0" w:color="auto"/>
          </w:divBdr>
        </w:div>
        <w:div w:id="615143721">
          <w:marLeft w:val="0"/>
          <w:marRight w:val="0"/>
          <w:marTop w:val="0"/>
          <w:marBottom w:val="0"/>
          <w:divBdr>
            <w:top w:val="none" w:sz="0" w:space="0" w:color="auto"/>
            <w:left w:val="none" w:sz="0" w:space="0" w:color="auto"/>
            <w:bottom w:val="none" w:sz="0" w:space="0" w:color="auto"/>
            <w:right w:val="none" w:sz="0" w:space="0" w:color="auto"/>
          </w:divBdr>
        </w:div>
      </w:divsChild>
    </w:div>
    <w:div w:id="549416227">
      <w:bodyDiv w:val="1"/>
      <w:marLeft w:val="0"/>
      <w:marRight w:val="0"/>
      <w:marTop w:val="0"/>
      <w:marBottom w:val="0"/>
      <w:divBdr>
        <w:top w:val="none" w:sz="0" w:space="0" w:color="auto"/>
        <w:left w:val="none" w:sz="0" w:space="0" w:color="auto"/>
        <w:bottom w:val="none" w:sz="0" w:space="0" w:color="auto"/>
        <w:right w:val="none" w:sz="0" w:space="0" w:color="auto"/>
      </w:divBdr>
      <w:divsChild>
        <w:div w:id="2084142110">
          <w:marLeft w:val="547"/>
          <w:marRight w:val="0"/>
          <w:marTop w:val="0"/>
          <w:marBottom w:val="200"/>
          <w:divBdr>
            <w:top w:val="none" w:sz="0" w:space="0" w:color="auto"/>
            <w:left w:val="none" w:sz="0" w:space="0" w:color="auto"/>
            <w:bottom w:val="none" w:sz="0" w:space="0" w:color="auto"/>
            <w:right w:val="none" w:sz="0" w:space="0" w:color="auto"/>
          </w:divBdr>
        </w:div>
        <w:div w:id="2025128197">
          <w:marLeft w:val="547"/>
          <w:marRight w:val="0"/>
          <w:marTop w:val="0"/>
          <w:marBottom w:val="200"/>
          <w:divBdr>
            <w:top w:val="none" w:sz="0" w:space="0" w:color="auto"/>
            <w:left w:val="none" w:sz="0" w:space="0" w:color="auto"/>
            <w:bottom w:val="none" w:sz="0" w:space="0" w:color="auto"/>
            <w:right w:val="none" w:sz="0" w:space="0" w:color="auto"/>
          </w:divBdr>
        </w:div>
        <w:div w:id="512457730">
          <w:marLeft w:val="547"/>
          <w:marRight w:val="0"/>
          <w:marTop w:val="0"/>
          <w:marBottom w:val="200"/>
          <w:divBdr>
            <w:top w:val="none" w:sz="0" w:space="0" w:color="auto"/>
            <w:left w:val="none" w:sz="0" w:space="0" w:color="auto"/>
            <w:bottom w:val="none" w:sz="0" w:space="0" w:color="auto"/>
            <w:right w:val="none" w:sz="0" w:space="0" w:color="auto"/>
          </w:divBdr>
        </w:div>
        <w:div w:id="141890966">
          <w:marLeft w:val="547"/>
          <w:marRight w:val="0"/>
          <w:marTop w:val="0"/>
          <w:marBottom w:val="200"/>
          <w:divBdr>
            <w:top w:val="none" w:sz="0" w:space="0" w:color="auto"/>
            <w:left w:val="none" w:sz="0" w:space="0" w:color="auto"/>
            <w:bottom w:val="none" w:sz="0" w:space="0" w:color="auto"/>
            <w:right w:val="none" w:sz="0" w:space="0" w:color="auto"/>
          </w:divBdr>
        </w:div>
      </w:divsChild>
    </w:div>
    <w:div w:id="562788489">
      <w:bodyDiv w:val="1"/>
      <w:marLeft w:val="0"/>
      <w:marRight w:val="0"/>
      <w:marTop w:val="0"/>
      <w:marBottom w:val="0"/>
      <w:divBdr>
        <w:top w:val="none" w:sz="0" w:space="0" w:color="auto"/>
        <w:left w:val="none" w:sz="0" w:space="0" w:color="auto"/>
        <w:bottom w:val="none" w:sz="0" w:space="0" w:color="auto"/>
        <w:right w:val="none" w:sz="0" w:space="0" w:color="auto"/>
      </w:divBdr>
      <w:divsChild>
        <w:div w:id="2009794816">
          <w:marLeft w:val="547"/>
          <w:marRight w:val="0"/>
          <w:marTop w:val="0"/>
          <w:marBottom w:val="200"/>
          <w:divBdr>
            <w:top w:val="none" w:sz="0" w:space="0" w:color="auto"/>
            <w:left w:val="none" w:sz="0" w:space="0" w:color="auto"/>
            <w:bottom w:val="none" w:sz="0" w:space="0" w:color="auto"/>
            <w:right w:val="none" w:sz="0" w:space="0" w:color="auto"/>
          </w:divBdr>
        </w:div>
        <w:div w:id="749542560">
          <w:marLeft w:val="547"/>
          <w:marRight w:val="0"/>
          <w:marTop w:val="0"/>
          <w:marBottom w:val="200"/>
          <w:divBdr>
            <w:top w:val="none" w:sz="0" w:space="0" w:color="auto"/>
            <w:left w:val="none" w:sz="0" w:space="0" w:color="auto"/>
            <w:bottom w:val="none" w:sz="0" w:space="0" w:color="auto"/>
            <w:right w:val="none" w:sz="0" w:space="0" w:color="auto"/>
          </w:divBdr>
        </w:div>
        <w:div w:id="248588011">
          <w:marLeft w:val="547"/>
          <w:marRight w:val="0"/>
          <w:marTop w:val="0"/>
          <w:marBottom w:val="200"/>
          <w:divBdr>
            <w:top w:val="none" w:sz="0" w:space="0" w:color="auto"/>
            <w:left w:val="none" w:sz="0" w:space="0" w:color="auto"/>
            <w:bottom w:val="none" w:sz="0" w:space="0" w:color="auto"/>
            <w:right w:val="none" w:sz="0" w:space="0" w:color="auto"/>
          </w:divBdr>
        </w:div>
        <w:div w:id="1372727616">
          <w:marLeft w:val="547"/>
          <w:marRight w:val="0"/>
          <w:marTop w:val="0"/>
          <w:marBottom w:val="200"/>
          <w:divBdr>
            <w:top w:val="none" w:sz="0" w:space="0" w:color="auto"/>
            <w:left w:val="none" w:sz="0" w:space="0" w:color="auto"/>
            <w:bottom w:val="none" w:sz="0" w:space="0" w:color="auto"/>
            <w:right w:val="none" w:sz="0" w:space="0" w:color="auto"/>
          </w:divBdr>
        </w:div>
        <w:div w:id="1825320713">
          <w:marLeft w:val="547"/>
          <w:marRight w:val="0"/>
          <w:marTop w:val="0"/>
          <w:marBottom w:val="200"/>
          <w:divBdr>
            <w:top w:val="none" w:sz="0" w:space="0" w:color="auto"/>
            <w:left w:val="none" w:sz="0" w:space="0" w:color="auto"/>
            <w:bottom w:val="none" w:sz="0" w:space="0" w:color="auto"/>
            <w:right w:val="none" w:sz="0" w:space="0" w:color="auto"/>
          </w:divBdr>
        </w:div>
        <w:div w:id="948437593">
          <w:marLeft w:val="547"/>
          <w:marRight w:val="0"/>
          <w:marTop w:val="0"/>
          <w:marBottom w:val="200"/>
          <w:divBdr>
            <w:top w:val="none" w:sz="0" w:space="0" w:color="auto"/>
            <w:left w:val="none" w:sz="0" w:space="0" w:color="auto"/>
            <w:bottom w:val="none" w:sz="0" w:space="0" w:color="auto"/>
            <w:right w:val="none" w:sz="0" w:space="0" w:color="auto"/>
          </w:divBdr>
        </w:div>
      </w:divsChild>
    </w:div>
    <w:div w:id="563371760">
      <w:bodyDiv w:val="1"/>
      <w:marLeft w:val="0"/>
      <w:marRight w:val="0"/>
      <w:marTop w:val="0"/>
      <w:marBottom w:val="0"/>
      <w:divBdr>
        <w:top w:val="none" w:sz="0" w:space="0" w:color="auto"/>
        <w:left w:val="none" w:sz="0" w:space="0" w:color="auto"/>
        <w:bottom w:val="none" w:sz="0" w:space="0" w:color="auto"/>
        <w:right w:val="none" w:sz="0" w:space="0" w:color="auto"/>
      </w:divBdr>
    </w:div>
    <w:div w:id="571736165">
      <w:bodyDiv w:val="1"/>
      <w:marLeft w:val="0"/>
      <w:marRight w:val="0"/>
      <w:marTop w:val="0"/>
      <w:marBottom w:val="0"/>
      <w:divBdr>
        <w:top w:val="none" w:sz="0" w:space="0" w:color="auto"/>
        <w:left w:val="none" w:sz="0" w:space="0" w:color="auto"/>
        <w:bottom w:val="none" w:sz="0" w:space="0" w:color="auto"/>
        <w:right w:val="none" w:sz="0" w:space="0" w:color="auto"/>
      </w:divBdr>
      <w:divsChild>
        <w:div w:id="681007168">
          <w:marLeft w:val="547"/>
          <w:marRight w:val="0"/>
          <w:marTop w:val="0"/>
          <w:marBottom w:val="200"/>
          <w:divBdr>
            <w:top w:val="none" w:sz="0" w:space="0" w:color="auto"/>
            <w:left w:val="none" w:sz="0" w:space="0" w:color="auto"/>
            <w:bottom w:val="none" w:sz="0" w:space="0" w:color="auto"/>
            <w:right w:val="none" w:sz="0" w:space="0" w:color="auto"/>
          </w:divBdr>
        </w:div>
        <w:div w:id="1975403264">
          <w:marLeft w:val="547"/>
          <w:marRight w:val="0"/>
          <w:marTop w:val="0"/>
          <w:marBottom w:val="200"/>
          <w:divBdr>
            <w:top w:val="none" w:sz="0" w:space="0" w:color="auto"/>
            <w:left w:val="none" w:sz="0" w:space="0" w:color="auto"/>
            <w:bottom w:val="none" w:sz="0" w:space="0" w:color="auto"/>
            <w:right w:val="none" w:sz="0" w:space="0" w:color="auto"/>
          </w:divBdr>
        </w:div>
        <w:div w:id="376395283">
          <w:marLeft w:val="547"/>
          <w:marRight w:val="0"/>
          <w:marTop w:val="0"/>
          <w:marBottom w:val="200"/>
          <w:divBdr>
            <w:top w:val="none" w:sz="0" w:space="0" w:color="auto"/>
            <w:left w:val="none" w:sz="0" w:space="0" w:color="auto"/>
            <w:bottom w:val="none" w:sz="0" w:space="0" w:color="auto"/>
            <w:right w:val="none" w:sz="0" w:space="0" w:color="auto"/>
          </w:divBdr>
        </w:div>
        <w:div w:id="2050951861">
          <w:marLeft w:val="547"/>
          <w:marRight w:val="0"/>
          <w:marTop w:val="0"/>
          <w:marBottom w:val="200"/>
          <w:divBdr>
            <w:top w:val="none" w:sz="0" w:space="0" w:color="auto"/>
            <w:left w:val="none" w:sz="0" w:space="0" w:color="auto"/>
            <w:bottom w:val="none" w:sz="0" w:space="0" w:color="auto"/>
            <w:right w:val="none" w:sz="0" w:space="0" w:color="auto"/>
          </w:divBdr>
        </w:div>
        <w:div w:id="1649894608">
          <w:marLeft w:val="547"/>
          <w:marRight w:val="0"/>
          <w:marTop w:val="0"/>
          <w:marBottom w:val="200"/>
          <w:divBdr>
            <w:top w:val="none" w:sz="0" w:space="0" w:color="auto"/>
            <w:left w:val="none" w:sz="0" w:space="0" w:color="auto"/>
            <w:bottom w:val="none" w:sz="0" w:space="0" w:color="auto"/>
            <w:right w:val="none" w:sz="0" w:space="0" w:color="auto"/>
          </w:divBdr>
        </w:div>
        <w:div w:id="1443383912">
          <w:marLeft w:val="547"/>
          <w:marRight w:val="0"/>
          <w:marTop w:val="0"/>
          <w:marBottom w:val="200"/>
          <w:divBdr>
            <w:top w:val="none" w:sz="0" w:space="0" w:color="auto"/>
            <w:left w:val="none" w:sz="0" w:space="0" w:color="auto"/>
            <w:bottom w:val="none" w:sz="0" w:space="0" w:color="auto"/>
            <w:right w:val="none" w:sz="0" w:space="0" w:color="auto"/>
          </w:divBdr>
        </w:div>
      </w:divsChild>
    </w:div>
    <w:div w:id="589580961">
      <w:bodyDiv w:val="1"/>
      <w:marLeft w:val="0"/>
      <w:marRight w:val="0"/>
      <w:marTop w:val="0"/>
      <w:marBottom w:val="0"/>
      <w:divBdr>
        <w:top w:val="none" w:sz="0" w:space="0" w:color="auto"/>
        <w:left w:val="none" w:sz="0" w:space="0" w:color="auto"/>
        <w:bottom w:val="none" w:sz="0" w:space="0" w:color="auto"/>
        <w:right w:val="none" w:sz="0" w:space="0" w:color="auto"/>
      </w:divBdr>
      <w:divsChild>
        <w:div w:id="186716097">
          <w:marLeft w:val="0"/>
          <w:marRight w:val="0"/>
          <w:marTop w:val="0"/>
          <w:marBottom w:val="0"/>
          <w:divBdr>
            <w:top w:val="none" w:sz="0" w:space="0" w:color="auto"/>
            <w:left w:val="none" w:sz="0" w:space="0" w:color="auto"/>
            <w:bottom w:val="none" w:sz="0" w:space="0" w:color="auto"/>
            <w:right w:val="none" w:sz="0" w:space="0" w:color="auto"/>
          </w:divBdr>
        </w:div>
        <w:div w:id="1721443437">
          <w:marLeft w:val="0"/>
          <w:marRight w:val="0"/>
          <w:marTop w:val="0"/>
          <w:marBottom w:val="0"/>
          <w:divBdr>
            <w:top w:val="none" w:sz="0" w:space="0" w:color="auto"/>
            <w:left w:val="none" w:sz="0" w:space="0" w:color="auto"/>
            <w:bottom w:val="none" w:sz="0" w:space="0" w:color="auto"/>
            <w:right w:val="none" w:sz="0" w:space="0" w:color="auto"/>
          </w:divBdr>
        </w:div>
        <w:div w:id="1899852013">
          <w:marLeft w:val="0"/>
          <w:marRight w:val="0"/>
          <w:marTop w:val="0"/>
          <w:marBottom w:val="0"/>
          <w:divBdr>
            <w:top w:val="none" w:sz="0" w:space="0" w:color="auto"/>
            <w:left w:val="none" w:sz="0" w:space="0" w:color="auto"/>
            <w:bottom w:val="none" w:sz="0" w:space="0" w:color="auto"/>
            <w:right w:val="none" w:sz="0" w:space="0" w:color="auto"/>
          </w:divBdr>
        </w:div>
        <w:div w:id="1283924259">
          <w:marLeft w:val="0"/>
          <w:marRight w:val="0"/>
          <w:marTop w:val="0"/>
          <w:marBottom w:val="0"/>
          <w:divBdr>
            <w:top w:val="none" w:sz="0" w:space="0" w:color="auto"/>
            <w:left w:val="none" w:sz="0" w:space="0" w:color="auto"/>
            <w:bottom w:val="none" w:sz="0" w:space="0" w:color="auto"/>
            <w:right w:val="none" w:sz="0" w:space="0" w:color="auto"/>
          </w:divBdr>
        </w:div>
        <w:div w:id="1223708732">
          <w:marLeft w:val="0"/>
          <w:marRight w:val="0"/>
          <w:marTop w:val="0"/>
          <w:marBottom w:val="0"/>
          <w:divBdr>
            <w:top w:val="none" w:sz="0" w:space="0" w:color="auto"/>
            <w:left w:val="none" w:sz="0" w:space="0" w:color="auto"/>
            <w:bottom w:val="none" w:sz="0" w:space="0" w:color="auto"/>
            <w:right w:val="none" w:sz="0" w:space="0" w:color="auto"/>
          </w:divBdr>
        </w:div>
        <w:div w:id="538326069">
          <w:marLeft w:val="0"/>
          <w:marRight w:val="0"/>
          <w:marTop w:val="0"/>
          <w:marBottom w:val="0"/>
          <w:divBdr>
            <w:top w:val="none" w:sz="0" w:space="0" w:color="auto"/>
            <w:left w:val="none" w:sz="0" w:space="0" w:color="auto"/>
            <w:bottom w:val="none" w:sz="0" w:space="0" w:color="auto"/>
            <w:right w:val="none" w:sz="0" w:space="0" w:color="auto"/>
          </w:divBdr>
        </w:div>
        <w:div w:id="1796211209">
          <w:marLeft w:val="0"/>
          <w:marRight w:val="0"/>
          <w:marTop w:val="0"/>
          <w:marBottom w:val="0"/>
          <w:divBdr>
            <w:top w:val="none" w:sz="0" w:space="0" w:color="auto"/>
            <w:left w:val="none" w:sz="0" w:space="0" w:color="auto"/>
            <w:bottom w:val="none" w:sz="0" w:space="0" w:color="auto"/>
            <w:right w:val="none" w:sz="0" w:space="0" w:color="auto"/>
          </w:divBdr>
        </w:div>
        <w:div w:id="768231427">
          <w:marLeft w:val="0"/>
          <w:marRight w:val="0"/>
          <w:marTop w:val="0"/>
          <w:marBottom w:val="0"/>
          <w:divBdr>
            <w:top w:val="none" w:sz="0" w:space="0" w:color="auto"/>
            <w:left w:val="none" w:sz="0" w:space="0" w:color="auto"/>
            <w:bottom w:val="none" w:sz="0" w:space="0" w:color="auto"/>
            <w:right w:val="none" w:sz="0" w:space="0" w:color="auto"/>
          </w:divBdr>
        </w:div>
        <w:div w:id="871192215">
          <w:marLeft w:val="0"/>
          <w:marRight w:val="0"/>
          <w:marTop w:val="0"/>
          <w:marBottom w:val="0"/>
          <w:divBdr>
            <w:top w:val="none" w:sz="0" w:space="0" w:color="auto"/>
            <w:left w:val="none" w:sz="0" w:space="0" w:color="auto"/>
            <w:bottom w:val="none" w:sz="0" w:space="0" w:color="auto"/>
            <w:right w:val="none" w:sz="0" w:space="0" w:color="auto"/>
          </w:divBdr>
        </w:div>
        <w:div w:id="1850682735">
          <w:marLeft w:val="0"/>
          <w:marRight w:val="0"/>
          <w:marTop w:val="0"/>
          <w:marBottom w:val="0"/>
          <w:divBdr>
            <w:top w:val="none" w:sz="0" w:space="0" w:color="auto"/>
            <w:left w:val="none" w:sz="0" w:space="0" w:color="auto"/>
            <w:bottom w:val="none" w:sz="0" w:space="0" w:color="auto"/>
            <w:right w:val="none" w:sz="0" w:space="0" w:color="auto"/>
          </w:divBdr>
        </w:div>
      </w:divsChild>
    </w:div>
    <w:div w:id="603541946">
      <w:bodyDiv w:val="1"/>
      <w:marLeft w:val="0"/>
      <w:marRight w:val="0"/>
      <w:marTop w:val="0"/>
      <w:marBottom w:val="0"/>
      <w:divBdr>
        <w:top w:val="none" w:sz="0" w:space="0" w:color="auto"/>
        <w:left w:val="none" w:sz="0" w:space="0" w:color="auto"/>
        <w:bottom w:val="none" w:sz="0" w:space="0" w:color="auto"/>
        <w:right w:val="none" w:sz="0" w:space="0" w:color="auto"/>
      </w:divBdr>
    </w:div>
    <w:div w:id="688676532">
      <w:bodyDiv w:val="1"/>
      <w:marLeft w:val="0"/>
      <w:marRight w:val="0"/>
      <w:marTop w:val="0"/>
      <w:marBottom w:val="0"/>
      <w:divBdr>
        <w:top w:val="none" w:sz="0" w:space="0" w:color="auto"/>
        <w:left w:val="none" w:sz="0" w:space="0" w:color="auto"/>
        <w:bottom w:val="none" w:sz="0" w:space="0" w:color="auto"/>
        <w:right w:val="none" w:sz="0" w:space="0" w:color="auto"/>
      </w:divBdr>
    </w:div>
    <w:div w:id="711344475">
      <w:bodyDiv w:val="1"/>
      <w:marLeft w:val="0"/>
      <w:marRight w:val="0"/>
      <w:marTop w:val="0"/>
      <w:marBottom w:val="0"/>
      <w:divBdr>
        <w:top w:val="none" w:sz="0" w:space="0" w:color="auto"/>
        <w:left w:val="none" w:sz="0" w:space="0" w:color="auto"/>
        <w:bottom w:val="none" w:sz="0" w:space="0" w:color="auto"/>
        <w:right w:val="none" w:sz="0" w:space="0" w:color="auto"/>
      </w:divBdr>
      <w:divsChild>
        <w:div w:id="2107380579">
          <w:marLeft w:val="547"/>
          <w:marRight w:val="0"/>
          <w:marTop w:val="0"/>
          <w:marBottom w:val="200"/>
          <w:divBdr>
            <w:top w:val="none" w:sz="0" w:space="0" w:color="auto"/>
            <w:left w:val="none" w:sz="0" w:space="0" w:color="auto"/>
            <w:bottom w:val="none" w:sz="0" w:space="0" w:color="auto"/>
            <w:right w:val="none" w:sz="0" w:space="0" w:color="auto"/>
          </w:divBdr>
        </w:div>
        <w:div w:id="1050377330">
          <w:marLeft w:val="547"/>
          <w:marRight w:val="0"/>
          <w:marTop w:val="0"/>
          <w:marBottom w:val="200"/>
          <w:divBdr>
            <w:top w:val="none" w:sz="0" w:space="0" w:color="auto"/>
            <w:left w:val="none" w:sz="0" w:space="0" w:color="auto"/>
            <w:bottom w:val="none" w:sz="0" w:space="0" w:color="auto"/>
            <w:right w:val="none" w:sz="0" w:space="0" w:color="auto"/>
          </w:divBdr>
        </w:div>
        <w:div w:id="810749759">
          <w:marLeft w:val="547"/>
          <w:marRight w:val="0"/>
          <w:marTop w:val="0"/>
          <w:marBottom w:val="200"/>
          <w:divBdr>
            <w:top w:val="none" w:sz="0" w:space="0" w:color="auto"/>
            <w:left w:val="none" w:sz="0" w:space="0" w:color="auto"/>
            <w:bottom w:val="none" w:sz="0" w:space="0" w:color="auto"/>
            <w:right w:val="none" w:sz="0" w:space="0" w:color="auto"/>
          </w:divBdr>
        </w:div>
        <w:div w:id="2003508861">
          <w:marLeft w:val="547"/>
          <w:marRight w:val="0"/>
          <w:marTop w:val="0"/>
          <w:marBottom w:val="200"/>
          <w:divBdr>
            <w:top w:val="none" w:sz="0" w:space="0" w:color="auto"/>
            <w:left w:val="none" w:sz="0" w:space="0" w:color="auto"/>
            <w:bottom w:val="none" w:sz="0" w:space="0" w:color="auto"/>
            <w:right w:val="none" w:sz="0" w:space="0" w:color="auto"/>
          </w:divBdr>
        </w:div>
        <w:div w:id="1850636748">
          <w:marLeft w:val="547"/>
          <w:marRight w:val="0"/>
          <w:marTop w:val="0"/>
          <w:marBottom w:val="200"/>
          <w:divBdr>
            <w:top w:val="none" w:sz="0" w:space="0" w:color="auto"/>
            <w:left w:val="none" w:sz="0" w:space="0" w:color="auto"/>
            <w:bottom w:val="none" w:sz="0" w:space="0" w:color="auto"/>
            <w:right w:val="none" w:sz="0" w:space="0" w:color="auto"/>
          </w:divBdr>
        </w:div>
        <w:div w:id="955217819">
          <w:marLeft w:val="547"/>
          <w:marRight w:val="0"/>
          <w:marTop w:val="0"/>
          <w:marBottom w:val="200"/>
          <w:divBdr>
            <w:top w:val="none" w:sz="0" w:space="0" w:color="auto"/>
            <w:left w:val="none" w:sz="0" w:space="0" w:color="auto"/>
            <w:bottom w:val="none" w:sz="0" w:space="0" w:color="auto"/>
            <w:right w:val="none" w:sz="0" w:space="0" w:color="auto"/>
          </w:divBdr>
        </w:div>
      </w:divsChild>
    </w:div>
    <w:div w:id="775684337">
      <w:bodyDiv w:val="1"/>
      <w:marLeft w:val="0"/>
      <w:marRight w:val="0"/>
      <w:marTop w:val="0"/>
      <w:marBottom w:val="0"/>
      <w:divBdr>
        <w:top w:val="none" w:sz="0" w:space="0" w:color="auto"/>
        <w:left w:val="none" w:sz="0" w:space="0" w:color="auto"/>
        <w:bottom w:val="none" w:sz="0" w:space="0" w:color="auto"/>
        <w:right w:val="none" w:sz="0" w:space="0" w:color="auto"/>
      </w:divBdr>
      <w:divsChild>
        <w:div w:id="31392386">
          <w:marLeft w:val="547"/>
          <w:marRight w:val="0"/>
          <w:marTop w:val="0"/>
          <w:marBottom w:val="200"/>
          <w:divBdr>
            <w:top w:val="none" w:sz="0" w:space="0" w:color="auto"/>
            <w:left w:val="none" w:sz="0" w:space="0" w:color="auto"/>
            <w:bottom w:val="none" w:sz="0" w:space="0" w:color="auto"/>
            <w:right w:val="none" w:sz="0" w:space="0" w:color="auto"/>
          </w:divBdr>
        </w:div>
        <w:div w:id="1390809982">
          <w:marLeft w:val="547"/>
          <w:marRight w:val="0"/>
          <w:marTop w:val="0"/>
          <w:marBottom w:val="200"/>
          <w:divBdr>
            <w:top w:val="none" w:sz="0" w:space="0" w:color="auto"/>
            <w:left w:val="none" w:sz="0" w:space="0" w:color="auto"/>
            <w:bottom w:val="none" w:sz="0" w:space="0" w:color="auto"/>
            <w:right w:val="none" w:sz="0" w:space="0" w:color="auto"/>
          </w:divBdr>
        </w:div>
        <w:div w:id="720178356">
          <w:marLeft w:val="547"/>
          <w:marRight w:val="0"/>
          <w:marTop w:val="0"/>
          <w:marBottom w:val="200"/>
          <w:divBdr>
            <w:top w:val="none" w:sz="0" w:space="0" w:color="auto"/>
            <w:left w:val="none" w:sz="0" w:space="0" w:color="auto"/>
            <w:bottom w:val="none" w:sz="0" w:space="0" w:color="auto"/>
            <w:right w:val="none" w:sz="0" w:space="0" w:color="auto"/>
          </w:divBdr>
        </w:div>
        <w:div w:id="444278104">
          <w:marLeft w:val="547"/>
          <w:marRight w:val="0"/>
          <w:marTop w:val="0"/>
          <w:marBottom w:val="200"/>
          <w:divBdr>
            <w:top w:val="none" w:sz="0" w:space="0" w:color="auto"/>
            <w:left w:val="none" w:sz="0" w:space="0" w:color="auto"/>
            <w:bottom w:val="none" w:sz="0" w:space="0" w:color="auto"/>
            <w:right w:val="none" w:sz="0" w:space="0" w:color="auto"/>
          </w:divBdr>
        </w:div>
      </w:divsChild>
    </w:div>
    <w:div w:id="785196709">
      <w:bodyDiv w:val="1"/>
      <w:marLeft w:val="0"/>
      <w:marRight w:val="0"/>
      <w:marTop w:val="0"/>
      <w:marBottom w:val="0"/>
      <w:divBdr>
        <w:top w:val="none" w:sz="0" w:space="0" w:color="auto"/>
        <w:left w:val="none" w:sz="0" w:space="0" w:color="auto"/>
        <w:bottom w:val="none" w:sz="0" w:space="0" w:color="auto"/>
        <w:right w:val="none" w:sz="0" w:space="0" w:color="auto"/>
      </w:divBdr>
    </w:div>
    <w:div w:id="793641070">
      <w:bodyDiv w:val="1"/>
      <w:marLeft w:val="0"/>
      <w:marRight w:val="0"/>
      <w:marTop w:val="0"/>
      <w:marBottom w:val="0"/>
      <w:divBdr>
        <w:top w:val="none" w:sz="0" w:space="0" w:color="auto"/>
        <w:left w:val="none" w:sz="0" w:space="0" w:color="auto"/>
        <w:bottom w:val="none" w:sz="0" w:space="0" w:color="auto"/>
        <w:right w:val="none" w:sz="0" w:space="0" w:color="auto"/>
      </w:divBdr>
      <w:divsChild>
        <w:div w:id="726148831">
          <w:marLeft w:val="0"/>
          <w:marRight w:val="0"/>
          <w:marTop w:val="0"/>
          <w:marBottom w:val="0"/>
          <w:divBdr>
            <w:top w:val="none" w:sz="0" w:space="0" w:color="auto"/>
            <w:left w:val="none" w:sz="0" w:space="0" w:color="auto"/>
            <w:bottom w:val="none" w:sz="0" w:space="0" w:color="auto"/>
            <w:right w:val="none" w:sz="0" w:space="0" w:color="auto"/>
          </w:divBdr>
        </w:div>
        <w:div w:id="1369991523">
          <w:marLeft w:val="0"/>
          <w:marRight w:val="0"/>
          <w:marTop w:val="0"/>
          <w:marBottom w:val="0"/>
          <w:divBdr>
            <w:top w:val="none" w:sz="0" w:space="0" w:color="auto"/>
            <w:left w:val="none" w:sz="0" w:space="0" w:color="auto"/>
            <w:bottom w:val="none" w:sz="0" w:space="0" w:color="auto"/>
            <w:right w:val="none" w:sz="0" w:space="0" w:color="auto"/>
          </w:divBdr>
        </w:div>
        <w:div w:id="834420986">
          <w:marLeft w:val="0"/>
          <w:marRight w:val="0"/>
          <w:marTop w:val="0"/>
          <w:marBottom w:val="0"/>
          <w:divBdr>
            <w:top w:val="none" w:sz="0" w:space="0" w:color="auto"/>
            <w:left w:val="none" w:sz="0" w:space="0" w:color="auto"/>
            <w:bottom w:val="none" w:sz="0" w:space="0" w:color="auto"/>
            <w:right w:val="none" w:sz="0" w:space="0" w:color="auto"/>
          </w:divBdr>
        </w:div>
        <w:div w:id="1336374524">
          <w:marLeft w:val="0"/>
          <w:marRight w:val="0"/>
          <w:marTop w:val="0"/>
          <w:marBottom w:val="0"/>
          <w:divBdr>
            <w:top w:val="none" w:sz="0" w:space="0" w:color="auto"/>
            <w:left w:val="none" w:sz="0" w:space="0" w:color="auto"/>
            <w:bottom w:val="none" w:sz="0" w:space="0" w:color="auto"/>
            <w:right w:val="none" w:sz="0" w:space="0" w:color="auto"/>
          </w:divBdr>
        </w:div>
        <w:div w:id="221527353">
          <w:marLeft w:val="0"/>
          <w:marRight w:val="0"/>
          <w:marTop w:val="0"/>
          <w:marBottom w:val="0"/>
          <w:divBdr>
            <w:top w:val="none" w:sz="0" w:space="0" w:color="auto"/>
            <w:left w:val="none" w:sz="0" w:space="0" w:color="auto"/>
            <w:bottom w:val="none" w:sz="0" w:space="0" w:color="auto"/>
            <w:right w:val="none" w:sz="0" w:space="0" w:color="auto"/>
          </w:divBdr>
        </w:div>
        <w:div w:id="1111170265">
          <w:marLeft w:val="0"/>
          <w:marRight w:val="0"/>
          <w:marTop w:val="0"/>
          <w:marBottom w:val="0"/>
          <w:divBdr>
            <w:top w:val="none" w:sz="0" w:space="0" w:color="auto"/>
            <w:left w:val="none" w:sz="0" w:space="0" w:color="auto"/>
            <w:bottom w:val="none" w:sz="0" w:space="0" w:color="auto"/>
            <w:right w:val="none" w:sz="0" w:space="0" w:color="auto"/>
          </w:divBdr>
        </w:div>
        <w:div w:id="841240435">
          <w:marLeft w:val="0"/>
          <w:marRight w:val="0"/>
          <w:marTop w:val="0"/>
          <w:marBottom w:val="0"/>
          <w:divBdr>
            <w:top w:val="none" w:sz="0" w:space="0" w:color="auto"/>
            <w:left w:val="none" w:sz="0" w:space="0" w:color="auto"/>
            <w:bottom w:val="none" w:sz="0" w:space="0" w:color="auto"/>
            <w:right w:val="none" w:sz="0" w:space="0" w:color="auto"/>
          </w:divBdr>
        </w:div>
        <w:div w:id="562525473">
          <w:marLeft w:val="0"/>
          <w:marRight w:val="0"/>
          <w:marTop w:val="0"/>
          <w:marBottom w:val="0"/>
          <w:divBdr>
            <w:top w:val="none" w:sz="0" w:space="0" w:color="auto"/>
            <w:left w:val="none" w:sz="0" w:space="0" w:color="auto"/>
            <w:bottom w:val="none" w:sz="0" w:space="0" w:color="auto"/>
            <w:right w:val="none" w:sz="0" w:space="0" w:color="auto"/>
          </w:divBdr>
        </w:div>
        <w:div w:id="617109341">
          <w:marLeft w:val="0"/>
          <w:marRight w:val="0"/>
          <w:marTop w:val="0"/>
          <w:marBottom w:val="0"/>
          <w:divBdr>
            <w:top w:val="none" w:sz="0" w:space="0" w:color="auto"/>
            <w:left w:val="none" w:sz="0" w:space="0" w:color="auto"/>
            <w:bottom w:val="none" w:sz="0" w:space="0" w:color="auto"/>
            <w:right w:val="none" w:sz="0" w:space="0" w:color="auto"/>
          </w:divBdr>
        </w:div>
        <w:div w:id="1020207961">
          <w:marLeft w:val="0"/>
          <w:marRight w:val="0"/>
          <w:marTop w:val="0"/>
          <w:marBottom w:val="0"/>
          <w:divBdr>
            <w:top w:val="none" w:sz="0" w:space="0" w:color="auto"/>
            <w:left w:val="none" w:sz="0" w:space="0" w:color="auto"/>
            <w:bottom w:val="none" w:sz="0" w:space="0" w:color="auto"/>
            <w:right w:val="none" w:sz="0" w:space="0" w:color="auto"/>
          </w:divBdr>
        </w:div>
      </w:divsChild>
    </w:div>
    <w:div w:id="797987301">
      <w:bodyDiv w:val="1"/>
      <w:marLeft w:val="0"/>
      <w:marRight w:val="0"/>
      <w:marTop w:val="0"/>
      <w:marBottom w:val="0"/>
      <w:divBdr>
        <w:top w:val="none" w:sz="0" w:space="0" w:color="auto"/>
        <w:left w:val="none" w:sz="0" w:space="0" w:color="auto"/>
        <w:bottom w:val="none" w:sz="0" w:space="0" w:color="auto"/>
        <w:right w:val="none" w:sz="0" w:space="0" w:color="auto"/>
      </w:divBdr>
    </w:div>
    <w:div w:id="851722495">
      <w:bodyDiv w:val="1"/>
      <w:marLeft w:val="0"/>
      <w:marRight w:val="0"/>
      <w:marTop w:val="0"/>
      <w:marBottom w:val="0"/>
      <w:divBdr>
        <w:top w:val="none" w:sz="0" w:space="0" w:color="auto"/>
        <w:left w:val="none" w:sz="0" w:space="0" w:color="auto"/>
        <w:bottom w:val="none" w:sz="0" w:space="0" w:color="auto"/>
        <w:right w:val="none" w:sz="0" w:space="0" w:color="auto"/>
      </w:divBdr>
    </w:div>
    <w:div w:id="959217082">
      <w:bodyDiv w:val="1"/>
      <w:marLeft w:val="0"/>
      <w:marRight w:val="0"/>
      <w:marTop w:val="0"/>
      <w:marBottom w:val="0"/>
      <w:divBdr>
        <w:top w:val="none" w:sz="0" w:space="0" w:color="auto"/>
        <w:left w:val="none" w:sz="0" w:space="0" w:color="auto"/>
        <w:bottom w:val="none" w:sz="0" w:space="0" w:color="auto"/>
        <w:right w:val="none" w:sz="0" w:space="0" w:color="auto"/>
      </w:divBdr>
      <w:divsChild>
        <w:div w:id="82265373">
          <w:marLeft w:val="446"/>
          <w:marRight w:val="0"/>
          <w:marTop w:val="0"/>
          <w:marBottom w:val="200"/>
          <w:divBdr>
            <w:top w:val="none" w:sz="0" w:space="0" w:color="auto"/>
            <w:left w:val="none" w:sz="0" w:space="0" w:color="auto"/>
            <w:bottom w:val="none" w:sz="0" w:space="0" w:color="auto"/>
            <w:right w:val="none" w:sz="0" w:space="0" w:color="auto"/>
          </w:divBdr>
        </w:div>
        <w:div w:id="1824000760">
          <w:marLeft w:val="446"/>
          <w:marRight w:val="0"/>
          <w:marTop w:val="0"/>
          <w:marBottom w:val="200"/>
          <w:divBdr>
            <w:top w:val="none" w:sz="0" w:space="0" w:color="auto"/>
            <w:left w:val="none" w:sz="0" w:space="0" w:color="auto"/>
            <w:bottom w:val="none" w:sz="0" w:space="0" w:color="auto"/>
            <w:right w:val="none" w:sz="0" w:space="0" w:color="auto"/>
          </w:divBdr>
        </w:div>
        <w:div w:id="2141409982">
          <w:marLeft w:val="446"/>
          <w:marRight w:val="0"/>
          <w:marTop w:val="0"/>
          <w:marBottom w:val="200"/>
          <w:divBdr>
            <w:top w:val="none" w:sz="0" w:space="0" w:color="auto"/>
            <w:left w:val="none" w:sz="0" w:space="0" w:color="auto"/>
            <w:bottom w:val="none" w:sz="0" w:space="0" w:color="auto"/>
            <w:right w:val="none" w:sz="0" w:space="0" w:color="auto"/>
          </w:divBdr>
        </w:div>
        <w:div w:id="1482884561">
          <w:marLeft w:val="446"/>
          <w:marRight w:val="0"/>
          <w:marTop w:val="0"/>
          <w:marBottom w:val="200"/>
          <w:divBdr>
            <w:top w:val="none" w:sz="0" w:space="0" w:color="auto"/>
            <w:left w:val="none" w:sz="0" w:space="0" w:color="auto"/>
            <w:bottom w:val="none" w:sz="0" w:space="0" w:color="auto"/>
            <w:right w:val="none" w:sz="0" w:space="0" w:color="auto"/>
          </w:divBdr>
        </w:div>
      </w:divsChild>
    </w:div>
    <w:div w:id="967976225">
      <w:bodyDiv w:val="1"/>
      <w:marLeft w:val="0"/>
      <w:marRight w:val="0"/>
      <w:marTop w:val="0"/>
      <w:marBottom w:val="0"/>
      <w:divBdr>
        <w:top w:val="none" w:sz="0" w:space="0" w:color="auto"/>
        <w:left w:val="none" w:sz="0" w:space="0" w:color="auto"/>
        <w:bottom w:val="none" w:sz="0" w:space="0" w:color="auto"/>
        <w:right w:val="none" w:sz="0" w:space="0" w:color="auto"/>
      </w:divBdr>
    </w:div>
    <w:div w:id="1006008747">
      <w:bodyDiv w:val="1"/>
      <w:marLeft w:val="0"/>
      <w:marRight w:val="0"/>
      <w:marTop w:val="0"/>
      <w:marBottom w:val="0"/>
      <w:divBdr>
        <w:top w:val="none" w:sz="0" w:space="0" w:color="auto"/>
        <w:left w:val="none" w:sz="0" w:space="0" w:color="auto"/>
        <w:bottom w:val="none" w:sz="0" w:space="0" w:color="auto"/>
        <w:right w:val="none" w:sz="0" w:space="0" w:color="auto"/>
      </w:divBdr>
      <w:divsChild>
        <w:div w:id="1513449201">
          <w:marLeft w:val="547"/>
          <w:marRight w:val="0"/>
          <w:marTop w:val="0"/>
          <w:marBottom w:val="200"/>
          <w:divBdr>
            <w:top w:val="none" w:sz="0" w:space="0" w:color="auto"/>
            <w:left w:val="none" w:sz="0" w:space="0" w:color="auto"/>
            <w:bottom w:val="none" w:sz="0" w:space="0" w:color="auto"/>
            <w:right w:val="none" w:sz="0" w:space="0" w:color="auto"/>
          </w:divBdr>
        </w:div>
        <w:div w:id="858277355">
          <w:marLeft w:val="547"/>
          <w:marRight w:val="0"/>
          <w:marTop w:val="0"/>
          <w:marBottom w:val="200"/>
          <w:divBdr>
            <w:top w:val="none" w:sz="0" w:space="0" w:color="auto"/>
            <w:left w:val="none" w:sz="0" w:space="0" w:color="auto"/>
            <w:bottom w:val="none" w:sz="0" w:space="0" w:color="auto"/>
            <w:right w:val="none" w:sz="0" w:space="0" w:color="auto"/>
          </w:divBdr>
        </w:div>
        <w:div w:id="953904519">
          <w:marLeft w:val="547"/>
          <w:marRight w:val="0"/>
          <w:marTop w:val="0"/>
          <w:marBottom w:val="200"/>
          <w:divBdr>
            <w:top w:val="none" w:sz="0" w:space="0" w:color="auto"/>
            <w:left w:val="none" w:sz="0" w:space="0" w:color="auto"/>
            <w:bottom w:val="none" w:sz="0" w:space="0" w:color="auto"/>
            <w:right w:val="none" w:sz="0" w:space="0" w:color="auto"/>
          </w:divBdr>
        </w:div>
        <w:div w:id="1596982750">
          <w:marLeft w:val="547"/>
          <w:marRight w:val="0"/>
          <w:marTop w:val="0"/>
          <w:marBottom w:val="200"/>
          <w:divBdr>
            <w:top w:val="none" w:sz="0" w:space="0" w:color="auto"/>
            <w:left w:val="none" w:sz="0" w:space="0" w:color="auto"/>
            <w:bottom w:val="none" w:sz="0" w:space="0" w:color="auto"/>
            <w:right w:val="none" w:sz="0" w:space="0" w:color="auto"/>
          </w:divBdr>
        </w:div>
        <w:div w:id="639116348">
          <w:marLeft w:val="547"/>
          <w:marRight w:val="0"/>
          <w:marTop w:val="0"/>
          <w:marBottom w:val="200"/>
          <w:divBdr>
            <w:top w:val="none" w:sz="0" w:space="0" w:color="auto"/>
            <w:left w:val="none" w:sz="0" w:space="0" w:color="auto"/>
            <w:bottom w:val="none" w:sz="0" w:space="0" w:color="auto"/>
            <w:right w:val="none" w:sz="0" w:space="0" w:color="auto"/>
          </w:divBdr>
        </w:div>
        <w:div w:id="482039569">
          <w:marLeft w:val="547"/>
          <w:marRight w:val="0"/>
          <w:marTop w:val="0"/>
          <w:marBottom w:val="200"/>
          <w:divBdr>
            <w:top w:val="none" w:sz="0" w:space="0" w:color="auto"/>
            <w:left w:val="none" w:sz="0" w:space="0" w:color="auto"/>
            <w:bottom w:val="none" w:sz="0" w:space="0" w:color="auto"/>
            <w:right w:val="none" w:sz="0" w:space="0" w:color="auto"/>
          </w:divBdr>
        </w:div>
      </w:divsChild>
    </w:div>
    <w:div w:id="1069840041">
      <w:bodyDiv w:val="1"/>
      <w:marLeft w:val="0"/>
      <w:marRight w:val="0"/>
      <w:marTop w:val="0"/>
      <w:marBottom w:val="0"/>
      <w:divBdr>
        <w:top w:val="none" w:sz="0" w:space="0" w:color="auto"/>
        <w:left w:val="none" w:sz="0" w:space="0" w:color="auto"/>
        <w:bottom w:val="none" w:sz="0" w:space="0" w:color="auto"/>
        <w:right w:val="none" w:sz="0" w:space="0" w:color="auto"/>
      </w:divBdr>
    </w:div>
    <w:div w:id="1156993749">
      <w:bodyDiv w:val="1"/>
      <w:marLeft w:val="0"/>
      <w:marRight w:val="0"/>
      <w:marTop w:val="0"/>
      <w:marBottom w:val="0"/>
      <w:divBdr>
        <w:top w:val="none" w:sz="0" w:space="0" w:color="auto"/>
        <w:left w:val="none" w:sz="0" w:space="0" w:color="auto"/>
        <w:bottom w:val="none" w:sz="0" w:space="0" w:color="auto"/>
        <w:right w:val="none" w:sz="0" w:space="0" w:color="auto"/>
      </w:divBdr>
      <w:divsChild>
        <w:div w:id="1244532121">
          <w:marLeft w:val="547"/>
          <w:marRight w:val="0"/>
          <w:marTop w:val="0"/>
          <w:marBottom w:val="160"/>
          <w:divBdr>
            <w:top w:val="none" w:sz="0" w:space="0" w:color="auto"/>
            <w:left w:val="none" w:sz="0" w:space="0" w:color="auto"/>
            <w:bottom w:val="none" w:sz="0" w:space="0" w:color="auto"/>
            <w:right w:val="none" w:sz="0" w:space="0" w:color="auto"/>
          </w:divBdr>
        </w:div>
        <w:div w:id="1519810166">
          <w:marLeft w:val="547"/>
          <w:marRight w:val="0"/>
          <w:marTop w:val="0"/>
          <w:marBottom w:val="160"/>
          <w:divBdr>
            <w:top w:val="none" w:sz="0" w:space="0" w:color="auto"/>
            <w:left w:val="none" w:sz="0" w:space="0" w:color="auto"/>
            <w:bottom w:val="none" w:sz="0" w:space="0" w:color="auto"/>
            <w:right w:val="none" w:sz="0" w:space="0" w:color="auto"/>
          </w:divBdr>
        </w:div>
      </w:divsChild>
    </w:div>
    <w:div w:id="1165434402">
      <w:bodyDiv w:val="1"/>
      <w:marLeft w:val="0"/>
      <w:marRight w:val="0"/>
      <w:marTop w:val="0"/>
      <w:marBottom w:val="0"/>
      <w:divBdr>
        <w:top w:val="none" w:sz="0" w:space="0" w:color="auto"/>
        <w:left w:val="none" w:sz="0" w:space="0" w:color="auto"/>
        <w:bottom w:val="none" w:sz="0" w:space="0" w:color="auto"/>
        <w:right w:val="none" w:sz="0" w:space="0" w:color="auto"/>
      </w:divBdr>
    </w:div>
    <w:div w:id="1193885723">
      <w:bodyDiv w:val="1"/>
      <w:marLeft w:val="0"/>
      <w:marRight w:val="0"/>
      <w:marTop w:val="0"/>
      <w:marBottom w:val="0"/>
      <w:divBdr>
        <w:top w:val="none" w:sz="0" w:space="0" w:color="auto"/>
        <w:left w:val="none" w:sz="0" w:space="0" w:color="auto"/>
        <w:bottom w:val="none" w:sz="0" w:space="0" w:color="auto"/>
        <w:right w:val="none" w:sz="0" w:space="0" w:color="auto"/>
      </w:divBdr>
      <w:divsChild>
        <w:div w:id="1191257876">
          <w:marLeft w:val="1500"/>
          <w:marRight w:val="0"/>
          <w:marTop w:val="0"/>
          <w:marBottom w:val="0"/>
          <w:divBdr>
            <w:top w:val="none" w:sz="0" w:space="0" w:color="auto"/>
            <w:left w:val="none" w:sz="0" w:space="0" w:color="auto"/>
            <w:bottom w:val="none" w:sz="0" w:space="0" w:color="auto"/>
            <w:right w:val="none" w:sz="0" w:space="0" w:color="auto"/>
          </w:divBdr>
          <w:divsChild>
            <w:div w:id="4132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88810">
      <w:bodyDiv w:val="1"/>
      <w:marLeft w:val="0"/>
      <w:marRight w:val="0"/>
      <w:marTop w:val="0"/>
      <w:marBottom w:val="0"/>
      <w:divBdr>
        <w:top w:val="none" w:sz="0" w:space="0" w:color="auto"/>
        <w:left w:val="none" w:sz="0" w:space="0" w:color="auto"/>
        <w:bottom w:val="none" w:sz="0" w:space="0" w:color="auto"/>
        <w:right w:val="none" w:sz="0" w:space="0" w:color="auto"/>
      </w:divBdr>
    </w:div>
    <w:div w:id="1223903446">
      <w:bodyDiv w:val="1"/>
      <w:marLeft w:val="0"/>
      <w:marRight w:val="0"/>
      <w:marTop w:val="0"/>
      <w:marBottom w:val="0"/>
      <w:divBdr>
        <w:top w:val="none" w:sz="0" w:space="0" w:color="auto"/>
        <w:left w:val="none" w:sz="0" w:space="0" w:color="auto"/>
        <w:bottom w:val="none" w:sz="0" w:space="0" w:color="auto"/>
        <w:right w:val="none" w:sz="0" w:space="0" w:color="auto"/>
      </w:divBdr>
      <w:divsChild>
        <w:div w:id="2093744567">
          <w:marLeft w:val="446"/>
          <w:marRight w:val="0"/>
          <w:marTop w:val="0"/>
          <w:marBottom w:val="200"/>
          <w:divBdr>
            <w:top w:val="none" w:sz="0" w:space="0" w:color="auto"/>
            <w:left w:val="none" w:sz="0" w:space="0" w:color="auto"/>
            <w:bottom w:val="none" w:sz="0" w:space="0" w:color="auto"/>
            <w:right w:val="none" w:sz="0" w:space="0" w:color="auto"/>
          </w:divBdr>
        </w:div>
      </w:divsChild>
    </w:div>
    <w:div w:id="1271354114">
      <w:bodyDiv w:val="1"/>
      <w:marLeft w:val="0"/>
      <w:marRight w:val="0"/>
      <w:marTop w:val="0"/>
      <w:marBottom w:val="0"/>
      <w:divBdr>
        <w:top w:val="none" w:sz="0" w:space="0" w:color="auto"/>
        <w:left w:val="none" w:sz="0" w:space="0" w:color="auto"/>
        <w:bottom w:val="none" w:sz="0" w:space="0" w:color="auto"/>
        <w:right w:val="none" w:sz="0" w:space="0" w:color="auto"/>
      </w:divBdr>
      <w:divsChild>
        <w:div w:id="1981423104">
          <w:marLeft w:val="547"/>
          <w:marRight w:val="0"/>
          <w:marTop w:val="0"/>
          <w:marBottom w:val="200"/>
          <w:divBdr>
            <w:top w:val="none" w:sz="0" w:space="0" w:color="auto"/>
            <w:left w:val="none" w:sz="0" w:space="0" w:color="auto"/>
            <w:bottom w:val="none" w:sz="0" w:space="0" w:color="auto"/>
            <w:right w:val="none" w:sz="0" w:space="0" w:color="auto"/>
          </w:divBdr>
        </w:div>
        <w:div w:id="1772435923">
          <w:marLeft w:val="547"/>
          <w:marRight w:val="0"/>
          <w:marTop w:val="0"/>
          <w:marBottom w:val="200"/>
          <w:divBdr>
            <w:top w:val="none" w:sz="0" w:space="0" w:color="auto"/>
            <w:left w:val="none" w:sz="0" w:space="0" w:color="auto"/>
            <w:bottom w:val="none" w:sz="0" w:space="0" w:color="auto"/>
            <w:right w:val="none" w:sz="0" w:space="0" w:color="auto"/>
          </w:divBdr>
        </w:div>
        <w:div w:id="1976837496">
          <w:marLeft w:val="547"/>
          <w:marRight w:val="0"/>
          <w:marTop w:val="0"/>
          <w:marBottom w:val="200"/>
          <w:divBdr>
            <w:top w:val="none" w:sz="0" w:space="0" w:color="auto"/>
            <w:left w:val="none" w:sz="0" w:space="0" w:color="auto"/>
            <w:bottom w:val="none" w:sz="0" w:space="0" w:color="auto"/>
            <w:right w:val="none" w:sz="0" w:space="0" w:color="auto"/>
          </w:divBdr>
        </w:div>
        <w:div w:id="606424459">
          <w:marLeft w:val="547"/>
          <w:marRight w:val="0"/>
          <w:marTop w:val="0"/>
          <w:marBottom w:val="200"/>
          <w:divBdr>
            <w:top w:val="none" w:sz="0" w:space="0" w:color="auto"/>
            <w:left w:val="none" w:sz="0" w:space="0" w:color="auto"/>
            <w:bottom w:val="none" w:sz="0" w:space="0" w:color="auto"/>
            <w:right w:val="none" w:sz="0" w:space="0" w:color="auto"/>
          </w:divBdr>
        </w:div>
        <w:div w:id="1721978711">
          <w:marLeft w:val="547"/>
          <w:marRight w:val="0"/>
          <w:marTop w:val="0"/>
          <w:marBottom w:val="200"/>
          <w:divBdr>
            <w:top w:val="none" w:sz="0" w:space="0" w:color="auto"/>
            <w:left w:val="none" w:sz="0" w:space="0" w:color="auto"/>
            <w:bottom w:val="none" w:sz="0" w:space="0" w:color="auto"/>
            <w:right w:val="none" w:sz="0" w:space="0" w:color="auto"/>
          </w:divBdr>
        </w:div>
        <w:div w:id="1247953799">
          <w:marLeft w:val="547"/>
          <w:marRight w:val="0"/>
          <w:marTop w:val="0"/>
          <w:marBottom w:val="200"/>
          <w:divBdr>
            <w:top w:val="none" w:sz="0" w:space="0" w:color="auto"/>
            <w:left w:val="none" w:sz="0" w:space="0" w:color="auto"/>
            <w:bottom w:val="none" w:sz="0" w:space="0" w:color="auto"/>
            <w:right w:val="none" w:sz="0" w:space="0" w:color="auto"/>
          </w:divBdr>
        </w:div>
        <w:div w:id="547910569">
          <w:marLeft w:val="547"/>
          <w:marRight w:val="0"/>
          <w:marTop w:val="0"/>
          <w:marBottom w:val="200"/>
          <w:divBdr>
            <w:top w:val="none" w:sz="0" w:space="0" w:color="auto"/>
            <w:left w:val="none" w:sz="0" w:space="0" w:color="auto"/>
            <w:bottom w:val="none" w:sz="0" w:space="0" w:color="auto"/>
            <w:right w:val="none" w:sz="0" w:space="0" w:color="auto"/>
          </w:divBdr>
        </w:div>
      </w:divsChild>
    </w:div>
    <w:div w:id="1281956930">
      <w:bodyDiv w:val="1"/>
      <w:marLeft w:val="0"/>
      <w:marRight w:val="0"/>
      <w:marTop w:val="0"/>
      <w:marBottom w:val="0"/>
      <w:divBdr>
        <w:top w:val="none" w:sz="0" w:space="0" w:color="auto"/>
        <w:left w:val="none" w:sz="0" w:space="0" w:color="auto"/>
        <w:bottom w:val="none" w:sz="0" w:space="0" w:color="auto"/>
        <w:right w:val="none" w:sz="0" w:space="0" w:color="auto"/>
      </w:divBdr>
    </w:div>
    <w:div w:id="1322076865">
      <w:bodyDiv w:val="1"/>
      <w:marLeft w:val="0"/>
      <w:marRight w:val="0"/>
      <w:marTop w:val="0"/>
      <w:marBottom w:val="0"/>
      <w:divBdr>
        <w:top w:val="none" w:sz="0" w:space="0" w:color="auto"/>
        <w:left w:val="none" w:sz="0" w:space="0" w:color="auto"/>
        <w:bottom w:val="none" w:sz="0" w:space="0" w:color="auto"/>
        <w:right w:val="none" w:sz="0" w:space="0" w:color="auto"/>
      </w:divBdr>
    </w:div>
    <w:div w:id="1343241535">
      <w:bodyDiv w:val="1"/>
      <w:marLeft w:val="0"/>
      <w:marRight w:val="0"/>
      <w:marTop w:val="0"/>
      <w:marBottom w:val="0"/>
      <w:divBdr>
        <w:top w:val="none" w:sz="0" w:space="0" w:color="auto"/>
        <w:left w:val="none" w:sz="0" w:space="0" w:color="auto"/>
        <w:bottom w:val="none" w:sz="0" w:space="0" w:color="auto"/>
        <w:right w:val="none" w:sz="0" w:space="0" w:color="auto"/>
      </w:divBdr>
    </w:div>
    <w:div w:id="1358390332">
      <w:bodyDiv w:val="1"/>
      <w:marLeft w:val="0"/>
      <w:marRight w:val="0"/>
      <w:marTop w:val="0"/>
      <w:marBottom w:val="0"/>
      <w:divBdr>
        <w:top w:val="none" w:sz="0" w:space="0" w:color="auto"/>
        <w:left w:val="none" w:sz="0" w:space="0" w:color="auto"/>
        <w:bottom w:val="none" w:sz="0" w:space="0" w:color="auto"/>
        <w:right w:val="none" w:sz="0" w:space="0" w:color="auto"/>
      </w:divBdr>
      <w:divsChild>
        <w:div w:id="2123181527">
          <w:marLeft w:val="446"/>
          <w:marRight w:val="0"/>
          <w:marTop w:val="0"/>
          <w:marBottom w:val="200"/>
          <w:divBdr>
            <w:top w:val="none" w:sz="0" w:space="0" w:color="auto"/>
            <w:left w:val="none" w:sz="0" w:space="0" w:color="auto"/>
            <w:bottom w:val="none" w:sz="0" w:space="0" w:color="auto"/>
            <w:right w:val="none" w:sz="0" w:space="0" w:color="auto"/>
          </w:divBdr>
        </w:div>
        <w:div w:id="1870336015">
          <w:marLeft w:val="446"/>
          <w:marRight w:val="0"/>
          <w:marTop w:val="0"/>
          <w:marBottom w:val="200"/>
          <w:divBdr>
            <w:top w:val="none" w:sz="0" w:space="0" w:color="auto"/>
            <w:left w:val="none" w:sz="0" w:space="0" w:color="auto"/>
            <w:bottom w:val="none" w:sz="0" w:space="0" w:color="auto"/>
            <w:right w:val="none" w:sz="0" w:space="0" w:color="auto"/>
          </w:divBdr>
        </w:div>
        <w:div w:id="512650387">
          <w:marLeft w:val="446"/>
          <w:marRight w:val="0"/>
          <w:marTop w:val="0"/>
          <w:marBottom w:val="200"/>
          <w:divBdr>
            <w:top w:val="none" w:sz="0" w:space="0" w:color="auto"/>
            <w:left w:val="none" w:sz="0" w:space="0" w:color="auto"/>
            <w:bottom w:val="none" w:sz="0" w:space="0" w:color="auto"/>
            <w:right w:val="none" w:sz="0" w:space="0" w:color="auto"/>
          </w:divBdr>
        </w:div>
        <w:div w:id="1343976218">
          <w:marLeft w:val="446"/>
          <w:marRight w:val="0"/>
          <w:marTop w:val="0"/>
          <w:marBottom w:val="200"/>
          <w:divBdr>
            <w:top w:val="none" w:sz="0" w:space="0" w:color="auto"/>
            <w:left w:val="none" w:sz="0" w:space="0" w:color="auto"/>
            <w:bottom w:val="none" w:sz="0" w:space="0" w:color="auto"/>
            <w:right w:val="none" w:sz="0" w:space="0" w:color="auto"/>
          </w:divBdr>
        </w:div>
        <w:div w:id="568544060">
          <w:marLeft w:val="446"/>
          <w:marRight w:val="0"/>
          <w:marTop w:val="0"/>
          <w:marBottom w:val="200"/>
          <w:divBdr>
            <w:top w:val="none" w:sz="0" w:space="0" w:color="auto"/>
            <w:left w:val="none" w:sz="0" w:space="0" w:color="auto"/>
            <w:bottom w:val="none" w:sz="0" w:space="0" w:color="auto"/>
            <w:right w:val="none" w:sz="0" w:space="0" w:color="auto"/>
          </w:divBdr>
        </w:div>
      </w:divsChild>
    </w:div>
    <w:div w:id="1367440630">
      <w:bodyDiv w:val="1"/>
      <w:marLeft w:val="0"/>
      <w:marRight w:val="0"/>
      <w:marTop w:val="0"/>
      <w:marBottom w:val="0"/>
      <w:divBdr>
        <w:top w:val="none" w:sz="0" w:space="0" w:color="auto"/>
        <w:left w:val="none" w:sz="0" w:space="0" w:color="auto"/>
        <w:bottom w:val="none" w:sz="0" w:space="0" w:color="auto"/>
        <w:right w:val="none" w:sz="0" w:space="0" w:color="auto"/>
      </w:divBdr>
    </w:div>
    <w:div w:id="1383946071">
      <w:bodyDiv w:val="1"/>
      <w:marLeft w:val="0"/>
      <w:marRight w:val="0"/>
      <w:marTop w:val="0"/>
      <w:marBottom w:val="0"/>
      <w:divBdr>
        <w:top w:val="none" w:sz="0" w:space="0" w:color="auto"/>
        <w:left w:val="none" w:sz="0" w:space="0" w:color="auto"/>
        <w:bottom w:val="none" w:sz="0" w:space="0" w:color="auto"/>
        <w:right w:val="none" w:sz="0" w:space="0" w:color="auto"/>
      </w:divBdr>
    </w:div>
    <w:div w:id="1387029625">
      <w:bodyDiv w:val="1"/>
      <w:marLeft w:val="0"/>
      <w:marRight w:val="0"/>
      <w:marTop w:val="0"/>
      <w:marBottom w:val="0"/>
      <w:divBdr>
        <w:top w:val="none" w:sz="0" w:space="0" w:color="auto"/>
        <w:left w:val="none" w:sz="0" w:space="0" w:color="auto"/>
        <w:bottom w:val="none" w:sz="0" w:space="0" w:color="auto"/>
        <w:right w:val="none" w:sz="0" w:space="0" w:color="auto"/>
      </w:divBdr>
    </w:div>
    <w:div w:id="1387803117">
      <w:bodyDiv w:val="1"/>
      <w:marLeft w:val="0"/>
      <w:marRight w:val="0"/>
      <w:marTop w:val="0"/>
      <w:marBottom w:val="0"/>
      <w:divBdr>
        <w:top w:val="none" w:sz="0" w:space="0" w:color="auto"/>
        <w:left w:val="none" w:sz="0" w:space="0" w:color="auto"/>
        <w:bottom w:val="none" w:sz="0" w:space="0" w:color="auto"/>
        <w:right w:val="none" w:sz="0" w:space="0" w:color="auto"/>
      </w:divBdr>
    </w:div>
    <w:div w:id="1390035277">
      <w:bodyDiv w:val="1"/>
      <w:marLeft w:val="0"/>
      <w:marRight w:val="0"/>
      <w:marTop w:val="0"/>
      <w:marBottom w:val="0"/>
      <w:divBdr>
        <w:top w:val="none" w:sz="0" w:space="0" w:color="auto"/>
        <w:left w:val="none" w:sz="0" w:space="0" w:color="auto"/>
        <w:bottom w:val="none" w:sz="0" w:space="0" w:color="auto"/>
        <w:right w:val="none" w:sz="0" w:space="0" w:color="auto"/>
      </w:divBdr>
    </w:div>
    <w:div w:id="1393038191">
      <w:bodyDiv w:val="1"/>
      <w:marLeft w:val="0"/>
      <w:marRight w:val="0"/>
      <w:marTop w:val="0"/>
      <w:marBottom w:val="0"/>
      <w:divBdr>
        <w:top w:val="none" w:sz="0" w:space="0" w:color="auto"/>
        <w:left w:val="none" w:sz="0" w:space="0" w:color="auto"/>
        <w:bottom w:val="none" w:sz="0" w:space="0" w:color="auto"/>
        <w:right w:val="none" w:sz="0" w:space="0" w:color="auto"/>
      </w:divBdr>
    </w:div>
    <w:div w:id="1538393774">
      <w:bodyDiv w:val="1"/>
      <w:marLeft w:val="0"/>
      <w:marRight w:val="0"/>
      <w:marTop w:val="0"/>
      <w:marBottom w:val="0"/>
      <w:divBdr>
        <w:top w:val="none" w:sz="0" w:space="0" w:color="auto"/>
        <w:left w:val="none" w:sz="0" w:space="0" w:color="auto"/>
        <w:bottom w:val="none" w:sz="0" w:space="0" w:color="auto"/>
        <w:right w:val="none" w:sz="0" w:space="0" w:color="auto"/>
      </w:divBdr>
    </w:div>
    <w:div w:id="1556890645">
      <w:bodyDiv w:val="1"/>
      <w:marLeft w:val="0"/>
      <w:marRight w:val="0"/>
      <w:marTop w:val="0"/>
      <w:marBottom w:val="0"/>
      <w:divBdr>
        <w:top w:val="none" w:sz="0" w:space="0" w:color="auto"/>
        <w:left w:val="none" w:sz="0" w:space="0" w:color="auto"/>
        <w:bottom w:val="none" w:sz="0" w:space="0" w:color="auto"/>
        <w:right w:val="none" w:sz="0" w:space="0" w:color="auto"/>
      </w:divBdr>
      <w:divsChild>
        <w:div w:id="1798405485">
          <w:marLeft w:val="1500"/>
          <w:marRight w:val="0"/>
          <w:marTop w:val="0"/>
          <w:marBottom w:val="0"/>
          <w:divBdr>
            <w:top w:val="none" w:sz="0" w:space="0" w:color="auto"/>
            <w:left w:val="none" w:sz="0" w:space="0" w:color="auto"/>
            <w:bottom w:val="none" w:sz="0" w:space="0" w:color="auto"/>
            <w:right w:val="none" w:sz="0" w:space="0" w:color="auto"/>
          </w:divBdr>
          <w:divsChild>
            <w:div w:id="16700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80996">
      <w:bodyDiv w:val="1"/>
      <w:marLeft w:val="0"/>
      <w:marRight w:val="0"/>
      <w:marTop w:val="0"/>
      <w:marBottom w:val="0"/>
      <w:divBdr>
        <w:top w:val="none" w:sz="0" w:space="0" w:color="auto"/>
        <w:left w:val="none" w:sz="0" w:space="0" w:color="auto"/>
        <w:bottom w:val="none" w:sz="0" w:space="0" w:color="auto"/>
        <w:right w:val="none" w:sz="0" w:space="0" w:color="auto"/>
      </w:divBdr>
    </w:div>
    <w:div w:id="1638993898">
      <w:bodyDiv w:val="1"/>
      <w:marLeft w:val="0"/>
      <w:marRight w:val="0"/>
      <w:marTop w:val="0"/>
      <w:marBottom w:val="0"/>
      <w:divBdr>
        <w:top w:val="none" w:sz="0" w:space="0" w:color="auto"/>
        <w:left w:val="none" w:sz="0" w:space="0" w:color="auto"/>
        <w:bottom w:val="none" w:sz="0" w:space="0" w:color="auto"/>
        <w:right w:val="none" w:sz="0" w:space="0" w:color="auto"/>
      </w:divBdr>
    </w:div>
    <w:div w:id="1672752348">
      <w:bodyDiv w:val="1"/>
      <w:marLeft w:val="0"/>
      <w:marRight w:val="0"/>
      <w:marTop w:val="0"/>
      <w:marBottom w:val="0"/>
      <w:divBdr>
        <w:top w:val="none" w:sz="0" w:space="0" w:color="auto"/>
        <w:left w:val="none" w:sz="0" w:space="0" w:color="auto"/>
        <w:bottom w:val="none" w:sz="0" w:space="0" w:color="auto"/>
        <w:right w:val="none" w:sz="0" w:space="0" w:color="auto"/>
      </w:divBdr>
    </w:div>
    <w:div w:id="1699309214">
      <w:bodyDiv w:val="1"/>
      <w:marLeft w:val="0"/>
      <w:marRight w:val="0"/>
      <w:marTop w:val="0"/>
      <w:marBottom w:val="0"/>
      <w:divBdr>
        <w:top w:val="none" w:sz="0" w:space="0" w:color="auto"/>
        <w:left w:val="none" w:sz="0" w:space="0" w:color="auto"/>
        <w:bottom w:val="none" w:sz="0" w:space="0" w:color="auto"/>
        <w:right w:val="none" w:sz="0" w:space="0" w:color="auto"/>
      </w:divBdr>
    </w:div>
    <w:div w:id="1730834593">
      <w:bodyDiv w:val="1"/>
      <w:marLeft w:val="0"/>
      <w:marRight w:val="0"/>
      <w:marTop w:val="0"/>
      <w:marBottom w:val="0"/>
      <w:divBdr>
        <w:top w:val="none" w:sz="0" w:space="0" w:color="auto"/>
        <w:left w:val="none" w:sz="0" w:space="0" w:color="auto"/>
        <w:bottom w:val="none" w:sz="0" w:space="0" w:color="auto"/>
        <w:right w:val="none" w:sz="0" w:space="0" w:color="auto"/>
      </w:divBdr>
    </w:div>
    <w:div w:id="1734770081">
      <w:bodyDiv w:val="1"/>
      <w:marLeft w:val="0"/>
      <w:marRight w:val="0"/>
      <w:marTop w:val="0"/>
      <w:marBottom w:val="0"/>
      <w:divBdr>
        <w:top w:val="none" w:sz="0" w:space="0" w:color="auto"/>
        <w:left w:val="none" w:sz="0" w:space="0" w:color="auto"/>
        <w:bottom w:val="none" w:sz="0" w:space="0" w:color="auto"/>
        <w:right w:val="none" w:sz="0" w:space="0" w:color="auto"/>
      </w:divBdr>
    </w:div>
    <w:div w:id="1754087388">
      <w:bodyDiv w:val="1"/>
      <w:marLeft w:val="0"/>
      <w:marRight w:val="0"/>
      <w:marTop w:val="0"/>
      <w:marBottom w:val="0"/>
      <w:divBdr>
        <w:top w:val="none" w:sz="0" w:space="0" w:color="auto"/>
        <w:left w:val="none" w:sz="0" w:space="0" w:color="auto"/>
        <w:bottom w:val="none" w:sz="0" w:space="0" w:color="auto"/>
        <w:right w:val="none" w:sz="0" w:space="0" w:color="auto"/>
      </w:divBdr>
    </w:div>
    <w:div w:id="1762946129">
      <w:bodyDiv w:val="1"/>
      <w:marLeft w:val="0"/>
      <w:marRight w:val="0"/>
      <w:marTop w:val="0"/>
      <w:marBottom w:val="0"/>
      <w:divBdr>
        <w:top w:val="none" w:sz="0" w:space="0" w:color="auto"/>
        <w:left w:val="none" w:sz="0" w:space="0" w:color="auto"/>
        <w:bottom w:val="none" w:sz="0" w:space="0" w:color="auto"/>
        <w:right w:val="none" w:sz="0" w:space="0" w:color="auto"/>
      </w:divBdr>
    </w:div>
    <w:div w:id="1768961841">
      <w:bodyDiv w:val="1"/>
      <w:marLeft w:val="0"/>
      <w:marRight w:val="0"/>
      <w:marTop w:val="0"/>
      <w:marBottom w:val="0"/>
      <w:divBdr>
        <w:top w:val="none" w:sz="0" w:space="0" w:color="auto"/>
        <w:left w:val="none" w:sz="0" w:space="0" w:color="auto"/>
        <w:bottom w:val="none" w:sz="0" w:space="0" w:color="auto"/>
        <w:right w:val="none" w:sz="0" w:space="0" w:color="auto"/>
      </w:divBdr>
      <w:divsChild>
        <w:div w:id="1788308613">
          <w:marLeft w:val="547"/>
          <w:marRight w:val="0"/>
          <w:marTop w:val="0"/>
          <w:marBottom w:val="200"/>
          <w:divBdr>
            <w:top w:val="none" w:sz="0" w:space="0" w:color="auto"/>
            <w:left w:val="none" w:sz="0" w:space="0" w:color="auto"/>
            <w:bottom w:val="none" w:sz="0" w:space="0" w:color="auto"/>
            <w:right w:val="none" w:sz="0" w:space="0" w:color="auto"/>
          </w:divBdr>
        </w:div>
        <w:div w:id="2051682871">
          <w:marLeft w:val="547"/>
          <w:marRight w:val="0"/>
          <w:marTop w:val="0"/>
          <w:marBottom w:val="200"/>
          <w:divBdr>
            <w:top w:val="none" w:sz="0" w:space="0" w:color="auto"/>
            <w:left w:val="none" w:sz="0" w:space="0" w:color="auto"/>
            <w:bottom w:val="none" w:sz="0" w:space="0" w:color="auto"/>
            <w:right w:val="none" w:sz="0" w:space="0" w:color="auto"/>
          </w:divBdr>
        </w:div>
        <w:div w:id="1260024658">
          <w:marLeft w:val="547"/>
          <w:marRight w:val="0"/>
          <w:marTop w:val="0"/>
          <w:marBottom w:val="200"/>
          <w:divBdr>
            <w:top w:val="none" w:sz="0" w:space="0" w:color="auto"/>
            <w:left w:val="none" w:sz="0" w:space="0" w:color="auto"/>
            <w:bottom w:val="none" w:sz="0" w:space="0" w:color="auto"/>
            <w:right w:val="none" w:sz="0" w:space="0" w:color="auto"/>
          </w:divBdr>
        </w:div>
        <w:div w:id="1043556350">
          <w:marLeft w:val="547"/>
          <w:marRight w:val="0"/>
          <w:marTop w:val="0"/>
          <w:marBottom w:val="200"/>
          <w:divBdr>
            <w:top w:val="none" w:sz="0" w:space="0" w:color="auto"/>
            <w:left w:val="none" w:sz="0" w:space="0" w:color="auto"/>
            <w:bottom w:val="none" w:sz="0" w:space="0" w:color="auto"/>
            <w:right w:val="none" w:sz="0" w:space="0" w:color="auto"/>
          </w:divBdr>
        </w:div>
        <w:div w:id="1068768447">
          <w:marLeft w:val="547"/>
          <w:marRight w:val="0"/>
          <w:marTop w:val="0"/>
          <w:marBottom w:val="200"/>
          <w:divBdr>
            <w:top w:val="none" w:sz="0" w:space="0" w:color="auto"/>
            <w:left w:val="none" w:sz="0" w:space="0" w:color="auto"/>
            <w:bottom w:val="none" w:sz="0" w:space="0" w:color="auto"/>
            <w:right w:val="none" w:sz="0" w:space="0" w:color="auto"/>
          </w:divBdr>
        </w:div>
        <w:div w:id="1399136403">
          <w:marLeft w:val="547"/>
          <w:marRight w:val="0"/>
          <w:marTop w:val="0"/>
          <w:marBottom w:val="200"/>
          <w:divBdr>
            <w:top w:val="none" w:sz="0" w:space="0" w:color="auto"/>
            <w:left w:val="none" w:sz="0" w:space="0" w:color="auto"/>
            <w:bottom w:val="none" w:sz="0" w:space="0" w:color="auto"/>
            <w:right w:val="none" w:sz="0" w:space="0" w:color="auto"/>
          </w:divBdr>
        </w:div>
        <w:div w:id="1171875867">
          <w:marLeft w:val="547"/>
          <w:marRight w:val="0"/>
          <w:marTop w:val="0"/>
          <w:marBottom w:val="200"/>
          <w:divBdr>
            <w:top w:val="none" w:sz="0" w:space="0" w:color="auto"/>
            <w:left w:val="none" w:sz="0" w:space="0" w:color="auto"/>
            <w:bottom w:val="none" w:sz="0" w:space="0" w:color="auto"/>
            <w:right w:val="none" w:sz="0" w:space="0" w:color="auto"/>
          </w:divBdr>
        </w:div>
      </w:divsChild>
    </w:div>
    <w:div w:id="1814832699">
      <w:bodyDiv w:val="1"/>
      <w:marLeft w:val="0"/>
      <w:marRight w:val="0"/>
      <w:marTop w:val="0"/>
      <w:marBottom w:val="0"/>
      <w:divBdr>
        <w:top w:val="none" w:sz="0" w:space="0" w:color="auto"/>
        <w:left w:val="none" w:sz="0" w:space="0" w:color="auto"/>
        <w:bottom w:val="none" w:sz="0" w:space="0" w:color="auto"/>
        <w:right w:val="none" w:sz="0" w:space="0" w:color="auto"/>
      </w:divBdr>
      <w:divsChild>
        <w:div w:id="1601990174">
          <w:marLeft w:val="446"/>
          <w:marRight w:val="0"/>
          <w:marTop w:val="0"/>
          <w:marBottom w:val="200"/>
          <w:divBdr>
            <w:top w:val="none" w:sz="0" w:space="0" w:color="auto"/>
            <w:left w:val="none" w:sz="0" w:space="0" w:color="auto"/>
            <w:bottom w:val="none" w:sz="0" w:space="0" w:color="auto"/>
            <w:right w:val="none" w:sz="0" w:space="0" w:color="auto"/>
          </w:divBdr>
        </w:div>
        <w:div w:id="172037084">
          <w:marLeft w:val="446"/>
          <w:marRight w:val="0"/>
          <w:marTop w:val="0"/>
          <w:marBottom w:val="200"/>
          <w:divBdr>
            <w:top w:val="none" w:sz="0" w:space="0" w:color="auto"/>
            <w:left w:val="none" w:sz="0" w:space="0" w:color="auto"/>
            <w:bottom w:val="none" w:sz="0" w:space="0" w:color="auto"/>
            <w:right w:val="none" w:sz="0" w:space="0" w:color="auto"/>
          </w:divBdr>
        </w:div>
      </w:divsChild>
    </w:div>
    <w:div w:id="1816332166">
      <w:bodyDiv w:val="1"/>
      <w:marLeft w:val="0"/>
      <w:marRight w:val="0"/>
      <w:marTop w:val="0"/>
      <w:marBottom w:val="0"/>
      <w:divBdr>
        <w:top w:val="none" w:sz="0" w:space="0" w:color="auto"/>
        <w:left w:val="none" w:sz="0" w:space="0" w:color="auto"/>
        <w:bottom w:val="none" w:sz="0" w:space="0" w:color="auto"/>
        <w:right w:val="none" w:sz="0" w:space="0" w:color="auto"/>
      </w:divBdr>
      <w:divsChild>
        <w:div w:id="1984579058">
          <w:marLeft w:val="446"/>
          <w:marRight w:val="0"/>
          <w:marTop w:val="0"/>
          <w:marBottom w:val="200"/>
          <w:divBdr>
            <w:top w:val="none" w:sz="0" w:space="0" w:color="auto"/>
            <w:left w:val="none" w:sz="0" w:space="0" w:color="auto"/>
            <w:bottom w:val="none" w:sz="0" w:space="0" w:color="auto"/>
            <w:right w:val="none" w:sz="0" w:space="0" w:color="auto"/>
          </w:divBdr>
        </w:div>
        <w:div w:id="1927497278">
          <w:marLeft w:val="446"/>
          <w:marRight w:val="0"/>
          <w:marTop w:val="0"/>
          <w:marBottom w:val="200"/>
          <w:divBdr>
            <w:top w:val="none" w:sz="0" w:space="0" w:color="auto"/>
            <w:left w:val="none" w:sz="0" w:space="0" w:color="auto"/>
            <w:bottom w:val="none" w:sz="0" w:space="0" w:color="auto"/>
            <w:right w:val="none" w:sz="0" w:space="0" w:color="auto"/>
          </w:divBdr>
        </w:div>
        <w:div w:id="609778944">
          <w:marLeft w:val="446"/>
          <w:marRight w:val="0"/>
          <w:marTop w:val="0"/>
          <w:marBottom w:val="200"/>
          <w:divBdr>
            <w:top w:val="none" w:sz="0" w:space="0" w:color="auto"/>
            <w:left w:val="none" w:sz="0" w:space="0" w:color="auto"/>
            <w:bottom w:val="none" w:sz="0" w:space="0" w:color="auto"/>
            <w:right w:val="none" w:sz="0" w:space="0" w:color="auto"/>
          </w:divBdr>
        </w:div>
        <w:div w:id="1729525046">
          <w:marLeft w:val="446"/>
          <w:marRight w:val="0"/>
          <w:marTop w:val="0"/>
          <w:marBottom w:val="200"/>
          <w:divBdr>
            <w:top w:val="none" w:sz="0" w:space="0" w:color="auto"/>
            <w:left w:val="none" w:sz="0" w:space="0" w:color="auto"/>
            <w:bottom w:val="none" w:sz="0" w:space="0" w:color="auto"/>
            <w:right w:val="none" w:sz="0" w:space="0" w:color="auto"/>
          </w:divBdr>
        </w:div>
        <w:div w:id="1552422826">
          <w:marLeft w:val="446"/>
          <w:marRight w:val="0"/>
          <w:marTop w:val="0"/>
          <w:marBottom w:val="200"/>
          <w:divBdr>
            <w:top w:val="none" w:sz="0" w:space="0" w:color="auto"/>
            <w:left w:val="none" w:sz="0" w:space="0" w:color="auto"/>
            <w:bottom w:val="none" w:sz="0" w:space="0" w:color="auto"/>
            <w:right w:val="none" w:sz="0" w:space="0" w:color="auto"/>
          </w:divBdr>
        </w:div>
      </w:divsChild>
    </w:div>
    <w:div w:id="1887569133">
      <w:bodyDiv w:val="1"/>
      <w:marLeft w:val="0"/>
      <w:marRight w:val="0"/>
      <w:marTop w:val="0"/>
      <w:marBottom w:val="0"/>
      <w:divBdr>
        <w:top w:val="none" w:sz="0" w:space="0" w:color="auto"/>
        <w:left w:val="none" w:sz="0" w:space="0" w:color="auto"/>
        <w:bottom w:val="none" w:sz="0" w:space="0" w:color="auto"/>
        <w:right w:val="none" w:sz="0" w:space="0" w:color="auto"/>
      </w:divBdr>
      <w:divsChild>
        <w:div w:id="1408723781">
          <w:marLeft w:val="446"/>
          <w:marRight w:val="0"/>
          <w:marTop w:val="0"/>
          <w:marBottom w:val="200"/>
          <w:divBdr>
            <w:top w:val="none" w:sz="0" w:space="0" w:color="auto"/>
            <w:left w:val="none" w:sz="0" w:space="0" w:color="auto"/>
            <w:bottom w:val="none" w:sz="0" w:space="0" w:color="auto"/>
            <w:right w:val="none" w:sz="0" w:space="0" w:color="auto"/>
          </w:divBdr>
        </w:div>
        <w:div w:id="1326979613">
          <w:marLeft w:val="446"/>
          <w:marRight w:val="0"/>
          <w:marTop w:val="0"/>
          <w:marBottom w:val="200"/>
          <w:divBdr>
            <w:top w:val="none" w:sz="0" w:space="0" w:color="auto"/>
            <w:left w:val="none" w:sz="0" w:space="0" w:color="auto"/>
            <w:bottom w:val="none" w:sz="0" w:space="0" w:color="auto"/>
            <w:right w:val="none" w:sz="0" w:space="0" w:color="auto"/>
          </w:divBdr>
        </w:div>
        <w:div w:id="1856386644">
          <w:marLeft w:val="446"/>
          <w:marRight w:val="0"/>
          <w:marTop w:val="0"/>
          <w:marBottom w:val="200"/>
          <w:divBdr>
            <w:top w:val="none" w:sz="0" w:space="0" w:color="auto"/>
            <w:left w:val="none" w:sz="0" w:space="0" w:color="auto"/>
            <w:bottom w:val="none" w:sz="0" w:space="0" w:color="auto"/>
            <w:right w:val="none" w:sz="0" w:space="0" w:color="auto"/>
          </w:divBdr>
        </w:div>
        <w:div w:id="1496336619">
          <w:marLeft w:val="446"/>
          <w:marRight w:val="0"/>
          <w:marTop w:val="0"/>
          <w:marBottom w:val="200"/>
          <w:divBdr>
            <w:top w:val="none" w:sz="0" w:space="0" w:color="auto"/>
            <w:left w:val="none" w:sz="0" w:space="0" w:color="auto"/>
            <w:bottom w:val="none" w:sz="0" w:space="0" w:color="auto"/>
            <w:right w:val="none" w:sz="0" w:space="0" w:color="auto"/>
          </w:divBdr>
        </w:div>
        <w:div w:id="1263028469">
          <w:marLeft w:val="446"/>
          <w:marRight w:val="0"/>
          <w:marTop w:val="0"/>
          <w:marBottom w:val="200"/>
          <w:divBdr>
            <w:top w:val="none" w:sz="0" w:space="0" w:color="auto"/>
            <w:left w:val="none" w:sz="0" w:space="0" w:color="auto"/>
            <w:bottom w:val="none" w:sz="0" w:space="0" w:color="auto"/>
            <w:right w:val="none" w:sz="0" w:space="0" w:color="auto"/>
          </w:divBdr>
        </w:div>
        <w:div w:id="1809935610">
          <w:marLeft w:val="446"/>
          <w:marRight w:val="0"/>
          <w:marTop w:val="0"/>
          <w:marBottom w:val="200"/>
          <w:divBdr>
            <w:top w:val="none" w:sz="0" w:space="0" w:color="auto"/>
            <w:left w:val="none" w:sz="0" w:space="0" w:color="auto"/>
            <w:bottom w:val="none" w:sz="0" w:space="0" w:color="auto"/>
            <w:right w:val="none" w:sz="0" w:space="0" w:color="auto"/>
          </w:divBdr>
        </w:div>
        <w:div w:id="941765138">
          <w:marLeft w:val="446"/>
          <w:marRight w:val="0"/>
          <w:marTop w:val="0"/>
          <w:marBottom w:val="200"/>
          <w:divBdr>
            <w:top w:val="none" w:sz="0" w:space="0" w:color="auto"/>
            <w:left w:val="none" w:sz="0" w:space="0" w:color="auto"/>
            <w:bottom w:val="none" w:sz="0" w:space="0" w:color="auto"/>
            <w:right w:val="none" w:sz="0" w:space="0" w:color="auto"/>
          </w:divBdr>
        </w:div>
        <w:div w:id="920335484">
          <w:marLeft w:val="446"/>
          <w:marRight w:val="0"/>
          <w:marTop w:val="0"/>
          <w:marBottom w:val="200"/>
          <w:divBdr>
            <w:top w:val="none" w:sz="0" w:space="0" w:color="auto"/>
            <w:left w:val="none" w:sz="0" w:space="0" w:color="auto"/>
            <w:bottom w:val="none" w:sz="0" w:space="0" w:color="auto"/>
            <w:right w:val="none" w:sz="0" w:space="0" w:color="auto"/>
          </w:divBdr>
        </w:div>
        <w:div w:id="1876505380">
          <w:marLeft w:val="446"/>
          <w:marRight w:val="0"/>
          <w:marTop w:val="0"/>
          <w:marBottom w:val="200"/>
          <w:divBdr>
            <w:top w:val="none" w:sz="0" w:space="0" w:color="auto"/>
            <w:left w:val="none" w:sz="0" w:space="0" w:color="auto"/>
            <w:bottom w:val="none" w:sz="0" w:space="0" w:color="auto"/>
            <w:right w:val="none" w:sz="0" w:space="0" w:color="auto"/>
          </w:divBdr>
        </w:div>
      </w:divsChild>
    </w:div>
    <w:div w:id="1932160764">
      <w:bodyDiv w:val="1"/>
      <w:marLeft w:val="0"/>
      <w:marRight w:val="0"/>
      <w:marTop w:val="0"/>
      <w:marBottom w:val="0"/>
      <w:divBdr>
        <w:top w:val="none" w:sz="0" w:space="0" w:color="auto"/>
        <w:left w:val="none" w:sz="0" w:space="0" w:color="auto"/>
        <w:bottom w:val="none" w:sz="0" w:space="0" w:color="auto"/>
        <w:right w:val="none" w:sz="0" w:space="0" w:color="auto"/>
      </w:divBdr>
    </w:div>
    <w:div w:id="1936285484">
      <w:bodyDiv w:val="1"/>
      <w:marLeft w:val="0"/>
      <w:marRight w:val="0"/>
      <w:marTop w:val="0"/>
      <w:marBottom w:val="0"/>
      <w:divBdr>
        <w:top w:val="none" w:sz="0" w:space="0" w:color="auto"/>
        <w:left w:val="none" w:sz="0" w:space="0" w:color="auto"/>
        <w:bottom w:val="none" w:sz="0" w:space="0" w:color="auto"/>
        <w:right w:val="none" w:sz="0" w:space="0" w:color="auto"/>
      </w:divBdr>
      <w:divsChild>
        <w:div w:id="1925912003">
          <w:marLeft w:val="734"/>
          <w:marRight w:val="0"/>
          <w:marTop w:val="0"/>
          <w:marBottom w:val="0"/>
          <w:divBdr>
            <w:top w:val="none" w:sz="0" w:space="0" w:color="auto"/>
            <w:left w:val="none" w:sz="0" w:space="0" w:color="auto"/>
            <w:bottom w:val="none" w:sz="0" w:space="0" w:color="auto"/>
            <w:right w:val="none" w:sz="0" w:space="0" w:color="auto"/>
          </w:divBdr>
        </w:div>
        <w:div w:id="553279652">
          <w:marLeft w:val="734"/>
          <w:marRight w:val="0"/>
          <w:marTop w:val="0"/>
          <w:marBottom w:val="0"/>
          <w:divBdr>
            <w:top w:val="none" w:sz="0" w:space="0" w:color="auto"/>
            <w:left w:val="none" w:sz="0" w:space="0" w:color="auto"/>
            <w:bottom w:val="none" w:sz="0" w:space="0" w:color="auto"/>
            <w:right w:val="none" w:sz="0" w:space="0" w:color="auto"/>
          </w:divBdr>
        </w:div>
        <w:div w:id="1914701718">
          <w:marLeft w:val="734"/>
          <w:marRight w:val="0"/>
          <w:marTop w:val="0"/>
          <w:marBottom w:val="0"/>
          <w:divBdr>
            <w:top w:val="none" w:sz="0" w:space="0" w:color="auto"/>
            <w:left w:val="none" w:sz="0" w:space="0" w:color="auto"/>
            <w:bottom w:val="none" w:sz="0" w:space="0" w:color="auto"/>
            <w:right w:val="none" w:sz="0" w:space="0" w:color="auto"/>
          </w:divBdr>
        </w:div>
        <w:div w:id="1068726600">
          <w:marLeft w:val="734"/>
          <w:marRight w:val="0"/>
          <w:marTop w:val="0"/>
          <w:marBottom w:val="0"/>
          <w:divBdr>
            <w:top w:val="none" w:sz="0" w:space="0" w:color="auto"/>
            <w:left w:val="none" w:sz="0" w:space="0" w:color="auto"/>
            <w:bottom w:val="none" w:sz="0" w:space="0" w:color="auto"/>
            <w:right w:val="none" w:sz="0" w:space="0" w:color="auto"/>
          </w:divBdr>
        </w:div>
        <w:div w:id="125055041">
          <w:marLeft w:val="734"/>
          <w:marRight w:val="0"/>
          <w:marTop w:val="0"/>
          <w:marBottom w:val="0"/>
          <w:divBdr>
            <w:top w:val="none" w:sz="0" w:space="0" w:color="auto"/>
            <w:left w:val="none" w:sz="0" w:space="0" w:color="auto"/>
            <w:bottom w:val="none" w:sz="0" w:space="0" w:color="auto"/>
            <w:right w:val="none" w:sz="0" w:space="0" w:color="auto"/>
          </w:divBdr>
        </w:div>
        <w:div w:id="682509776">
          <w:marLeft w:val="734"/>
          <w:marRight w:val="0"/>
          <w:marTop w:val="0"/>
          <w:marBottom w:val="0"/>
          <w:divBdr>
            <w:top w:val="none" w:sz="0" w:space="0" w:color="auto"/>
            <w:left w:val="none" w:sz="0" w:space="0" w:color="auto"/>
            <w:bottom w:val="none" w:sz="0" w:space="0" w:color="auto"/>
            <w:right w:val="none" w:sz="0" w:space="0" w:color="auto"/>
          </w:divBdr>
        </w:div>
        <w:div w:id="1401514718">
          <w:marLeft w:val="734"/>
          <w:marRight w:val="0"/>
          <w:marTop w:val="0"/>
          <w:marBottom w:val="0"/>
          <w:divBdr>
            <w:top w:val="none" w:sz="0" w:space="0" w:color="auto"/>
            <w:left w:val="none" w:sz="0" w:space="0" w:color="auto"/>
            <w:bottom w:val="none" w:sz="0" w:space="0" w:color="auto"/>
            <w:right w:val="none" w:sz="0" w:space="0" w:color="auto"/>
          </w:divBdr>
        </w:div>
        <w:div w:id="1495104864">
          <w:marLeft w:val="734"/>
          <w:marRight w:val="0"/>
          <w:marTop w:val="0"/>
          <w:marBottom w:val="0"/>
          <w:divBdr>
            <w:top w:val="none" w:sz="0" w:space="0" w:color="auto"/>
            <w:left w:val="none" w:sz="0" w:space="0" w:color="auto"/>
            <w:bottom w:val="none" w:sz="0" w:space="0" w:color="auto"/>
            <w:right w:val="none" w:sz="0" w:space="0" w:color="auto"/>
          </w:divBdr>
        </w:div>
        <w:div w:id="211426167">
          <w:marLeft w:val="734"/>
          <w:marRight w:val="0"/>
          <w:marTop w:val="0"/>
          <w:marBottom w:val="0"/>
          <w:divBdr>
            <w:top w:val="none" w:sz="0" w:space="0" w:color="auto"/>
            <w:left w:val="none" w:sz="0" w:space="0" w:color="auto"/>
            <w:bottom w:val="none" w:sz="0" w:space="0" w:color="auto"/>
            <w:right w:val="none" w:sz="0" w:space="0" w:color="auto"/>
          </w:divBdr>
        </w:div>
        <w:div w:id="469130783">
          <w:marLeft w:val="734"/>
          <w:marRight w:val="0"/>
          <w:marTop w:val="0"/>
          <w:marBottom w:val="0"/>
          <w:divBdr>
            <w:top w:val="none" w:sz="0" w:space="0" w:color="auto"/>
            <w:left w:val="none" w:sz="0" w:space="0" w:color="auto"/>
            <w:bottom w:val="none" w:sz="0" w:space="0" w:color="auto"/>
            <w:right w:val="none" w:sz="0" w:space="0" w:color="auto"/>
          </w:divBdr>
        </w:div>
        <w:div w:id="1657757838">
          <w:marLeft w:val="734"/>
          <w:marRight w:val="0"/>
          <w:marTop w:val="0"/>
          <w:marBottom w:val="0"/>
          <w:divBdr>
            <w:top w:val="none" w:sz="0" w:space="0" w:color="auto"/>
            <w:left w:val="none" w:sz="0" w:space="0" w:color="auto"/>
            <w:bottom w:val="none" w:sz="0" w:space="0" w:color="auto"/>
            <w:right w:val="none" w:sz="0" w:space="0" w:color="auto"/>
          </w:divBdr>
        </w:div>
        <w:div w:id="901792275">
          <w:marLeft w:val="734"/>
          <w:marRight w:val="0"/>
          <w:marTop w:val="0"/>
          <w:marBottom w:val="0"/>
          <w:divBdr>
            <w:top w:val="none" w:sz="0" w:space="0" w:color="auto"/>
            <w:left w:val="none" w:sz="0" w:space="0" w:color="auto"/>
            <w:bottom w:val="none" w:sz="0" w:space="0" w:color="auto"/>
            <w:right w:val="none" w:sz="0" w:space="0" w:color="auto"/>
          </w:divBdr>
        </w:div>
      </w:divsChild>
    </w:div>
    <w:div w:id="1937441126">
      <w:bodyDiv w:val="1"/>
      <w:marLeft w:val="0"/>
      <w:marRight w:val="0"/>
      <w:marTop w:val="0"/>
      <w:marBottom w:val="0"/>
      <w:divBdr>
        <w:top w:val="none" w:sz="0" w:space="0" w:color="auto"/>
        <w:left w:val="none" w:sz="0" w:space="0" w:color="auto"/>
        <w:bottom w:val="none" w:sz="0" w:space="0" w:color="auto"/>
        <w:right w:val="none" w:sz="0" w:space="0" w:color="auto"/>
      </w:divBdr>
    </w:div>
    <w:div w:id="2026663870">
      <w:bodyDiv w:val="1"/>
      <w:marLeft w:val="0"/>
      <w:marRight w:val="0"/>
      <w:marTop w:val="0"/>
      <w:marBottom w:val="0"/>
      <w:divBdr>
        <w:top w:val="none" w:sz="0" w:space="0" w:color="auto"/>
        <w:left w:val="none" w:sz="0" w:space="0" w:color="auto"/>
        <w:bottom w:val="none" w:sz="0" w:space="0" w:color="auto"/>
        <w:right w:val="none" w:sz="0" w:space="0" w:color="auto"/>
      </w:divBdr>
    </w:div>
    <w:div w:id="2063747161">
      <w:bodyDiv w:val="1"/>
      <w:marLeft w:val="0"/>
      <w:marRight w:val="0"/>
      <w:marTop w:val="0"/>
      <w:marBottom w:val="0"/>
      <w:divBdr>
        <w:top w:val="none" w:sz="0" w:space="0" w:color="auto"/>
        <w:left w:val="none" w:sz="0" w:space="0" w:color="auto"/>
        <w:bottom w:val="none" w:sz="0" w:space="0" w:color="auto"/>
        <w:right w:val="none" w:sz="0" w:space="0" w:color="auto"/>
      </w:divBdr>
      <w:divsChild>
        <w:div w:id="1709186460">
          <w:marLeft w:val="547"/>
          <w:marRight w:val="0"/>
          <w:marTop w:val="0"/>
          <w:marBottom w:val="160"/>
          <w:divBdr>
            <w:top w:val="none" w:sz="0" w:space="0" w:color="auto"/>
            <w:left w:val="none" w:sz="0" w:space="0" w:color="auto"/>
            <w:bottom w:val="none" w:sz="0" w:space="0" w:color="auto"/>
            <w:right w:val="none" w:sz="0" w:space="0" w:color="auto"/>
          </w:divBdr>
        </w:div>
        <w:div w:id="974219793">
          <w:marLeft w:val="547"/>
          <w:marRight w:val="0"/>
          <w:marTop w:val="0"/>
          <w:marBottom w:val="160"/>
          <w:divBdr>
            <w:top w:val="none" w:sz="0" w:space="0" w:color="auto"/>
            <w:left w:val="none" w:sz="0" w:space="0" w:color="auto"/>
            <w:bottom w:val="none" w:sz="0" w:space="0" w:color="auto"/>
            <w:right w:val="none" w:sz="0" w:space="0" w:color="auto"/>
          </w:divBdr>
        </w:div>
        <w:div w:id="251476826">
          <w:marLeft w:val="547"/>
          <w:marRight w:val="0"/>
          <w:marTop w:val="0"/>
          <w:marBottom w:val="160"/>
          <w:divBdr>
            <w:top w:val="none" w:sz="0" w:space="0" w:color="auto"/>
            <w:left w:val="none" w:sz="0" w:space="0" w:color="auto"/>
            <w:bottom w:val="none" w:sz="0" w:space="0" w:color="auto"/>
            <w:right w:val="none" w:sz="0" w:space="0" w:color="auto"/>
          </w:divBdr>
        </w:div>
        <w:div w:id="1523469025">
          <w:marLeft w:val="547"/>
          <w:marRight w:val="0"/>
          <w:marTop w:val="0"/>
          <w:marBottom w:val="160"/>
          <w:divBdr>
            <w:top w:val="none" w:sz="0" w:space="0" w:color="auto"/>
            <w:left w:val="none" w:sz="0" w:space="0" w:color="auto"/>
            <w:bottom w:val="none" w:sz="0" w:space="0" w:color="auto"/>
            <w:right w:val="none" w:sz="0" w:space="0" w:color="auto"/>
          </w:divBdr>
        </w:div>
        <w:div w:id="571623530">
          <w:marLeft w:val="547"/>
          <w:marRight w:val="0"/>
          <w:marTop w:val="0"/>
          <w:marBottom w:val="160"/>
          <w:divBdr>
            <w:top w:val="none" w:sz="0" w:space="0" w:color="auto"/>
            <w:left w:val="none" w:sz="0" w:space="0" w:color="auto"/>
            <w:bottom w:val="none" w:sz="0" w:space="0" w:color="auto"/>
            <w:right w:val="none" w:sz="0" w:space="0" w:color="auto"/>
          </w:divBdr>
        </w:div>
        <w:div w:id="641890234">
          <w:marLeft w:val="547"/>
          <w:marRight w:val="0"/>
          <w:marTop w:val="0"/>
          <w:marBottom w:val="160"/>
          <w:divBdr>
            <w:top w:val="none" w:sz="0" w:space="0" w:color="auto"/>
            <w:left w:val="none" w:sz="0" w:space="0" w:color="auto"/>
            <w:bottom w:val="none" w:sz="0" w:space="0" w:color="auto"/>
            <w:right w:val="none" w:sz="0" w:space="0" w:color="auto"/>
          </w:divBdr>
        </w:div>
        <w:div w:id="30687246">
          <w:marLeft w:val="547"/>
          <w:marRight w:val="0"/>
          <w:marTop w:val="0"/>
          <w:marBottom w:val="160"/>
          <w:divBdr>
            <w:top w:val="none" w:sz="0" w:space="0" w:color="auto"/>
            <w:left w:val="none" w:sz="0" w:space="0" w:color="auto"/>
            <w:bottom w:val="none" w:sz="0" w:space="0" w:color="auto"/>
            <w:right w:val="none" w:sz="0" w:space="0" w:color="auto"/>
          </w:divBdr>
        </w:div>
      </w:divsChild>
    </w:div>
    <w:div w:id="2092434217">
      <w:bodyDiv w:val="1"/>
      <w:marLeft w:val="0"/>
      <w:marRight w:val="0"/>
      <w:marTop w:val="0"/>
      <w:marBottom w:val="0"/>
      <w:divBdr>
        <w:top w:val="none" w:sz="0" w:space="0" w:color="auto"/>
        <w:left w:val="none" w:sz="0" w:space="0" w:color="auto"/>
        <w:bottom w:val="none" w:sz="0" w:space="0" w:color="auto"/>
        <w:right w:val="none" w:sz="0" w:space="0" w:color="auto"/>
      </w:divBdr>
    </w:div>
    <w:div w:id="2131051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oagry\Downloads\PROGRAM_LOKAL_MAL_2022%20(2).dotx" TargetMode="External"/></Relationships>
</file>

<file path=word/theme/theme1.xml><?xml version="1.0" encoding="utf-8"?>
<a:theme xmlns:a="http://schemas.openxmlformats.org/drawingml/2006/main" name="hoyre_001">
  <a:themeElements>
    <a:clrScheme name="11265f">
      <a:dk1>
        <a:srgbClr val="000000"/>
      </a:dk1>
      <a:lt1>
        <a:srgbClr val="FFFFFF"/>
      </a:lt1>
      <a:dk2>
        <a:srgbClr val="114196"/>
      </a:dk2>
      <a:lt2>
        <a:srgbClr val="E2F4FE"/>
      </a:lt2>
      <a:accent1>
        <a:srgbClr val="0065F0"/>
      </a:accent1>
      <a:accent2>
        <a:srgbClr val="11265F"/>
      </a:accent2>
      <a:accent3>
        <a:srgbClr val="2FC977"/>
      </a:accent3>
      <a:accent4>
        <a:srgbClr val="99007F"/>
      </a:accent4>
      <a:accent5>
        <a:srgbClr val="FBDA3E"/>
      </a:accent5>
      <a:accent6>
        <a:srgbClr val="F18220"/>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wrap="square" lIns="251999" tIns="251999" rIns="251999" bIns="251999" rtlCol="0" anchor="t" anchorCtr="0">
        <a:noAutofit/>
      </a:bodyPr>
      <a:lstStyle>
        <a:defPPr algn="l">
          <a:spcAft>
            <a:spcPts val="2000"/>
          </a:spcAft>
          <a:defRPr dirty="0">
            <a:solidFill>
              <a:schemeClr val="tx1"/>
            </a:solidFill>
            <a:latin typeface="Arial" panose="020B0604020202020204" pitchFamily="34" charset="0"/>
            <a:cs typeface="Arial" panose="020B0604020202020204" pitchFamily="34" charset="0"/>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hoyre_001" id="{80A3CF27-2964-A845-B8B6-5CF683B643D2}" vid="{B9B4D472-0D8B-4F4B-97B2-858EFC5A159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861FBAAD7BDB4394DDAA3D3486F265" ma:contentTypeVersion="12" ma:contentTypeDescription="Create a new document." ma:contentTypeScope="" ma:versionID="00ee693b821dc33da3fe2e330a99f784">
  <xsd:schema xmlns:xsd="http://www.w3.org/2001/XMLSchema" xmlns:xs="http://www.w3.org/2001/XMLSchema" xmlns:p="http://schemas.microsoft.com/office/2006/metadata/properties" xmlns:ns3="c95fd0d8-9768-4bb2-822a-423a9543a38d" xmlns:ns4="2276d420-4b88-438e-b517-b407ba67195a" targetNamespace="http://schemas.microsoft.com/office/2006/metadata/properties" ma:root="true" ma:fieldsID="1fba001559e6ac5b7e5a760711e76bbd" ns3:_="" ns4:_="">
    <xsd:import namespace="c95fd0d8-9768-4bb2-822a-423a9543a38d"/>
    <xsd:import namespace="2276d420-4b88-438e-b517-b407ba67195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fd0d8-9768-4bb2-822a-423a9543a3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76d420-4b88-438e-b517-b407ba67195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c95fd0d8-9768-4bb2-822a-423a9543a38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521838-8EE4-405A-96EC-B46284CEB3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fd0d8-9768-4bb2-822a-423a9543a38d"/>
    <ds:schemaRef ds:uri="2276d420-4b88-438e-b517-b407ba6719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5D4390-38D9-AD46-8324-2F25464D2311}">
  <ds:schemaRefs>
    <ds:schemaRef ds:uri="http://schemas.openxmlformats.org/officeDocument/2006/bibliography"/>
  </ds:schemaRefs>
</ds:datastoreItem>
</file>

<file path=customXml/itemProps3.xml><?xml version="1.0" encoding="utf-8"?>
<ds:datastoreItem xmlns:ds="http://schemas.openxmlformats.org/officeDocument/2006/customXml" ds:itemID="{27C75E6C-1335-4FF8-851A-03F7F506A95B}">
  <ds:schemaRefs>
    <ds:schemaRef ds:uri="http://schemas.microsoft.com/office/2006/metadata/properties"/>
    <ds:schemaRef ds:uri="http://purl.org/dc/terms/"/>
    <ds:schemaRef ds:uri="http://schemas.microsoft.com/office/2006/documentManagement/types"/>
    <ds:schemaRef ds:uri="2276d420-4b88-438e-b517-b407ba67195a"/>
    <ds:schemaRef ds:uri="http://schemas.openxmlformats.org/package/2006/metadata/core-properties"/>
    <ds:schemaRef ds:uri="http://purl.org/dc/elements/1.1/"/>
    <ds:schemaRef ds:uri="http://schemas.microsoft.com/office/infopath/2007/PartnerControls"/>
    <ds:schemaRef ds:uri="c95fd0d8-9768-4bb2-822a-423a9543a38d"/>
    <ds:schemaRef ds:uri="http://www.w3.org/XML/1998/namespace"/>
    <ds:schemaRef ds:uri="http://purl.org/dc/dcmitype/"/>
  </ds:schemaRefs>
</ds:datastoreItem>
</file>

<file path=customXml/itemProps4.xml><?xml version="1.0" encoding="utf-8"?>
<ds:datastoreItem xmlns:ds="http://schemas.openxmlformats.org/officeDocument/2006/customXml" ds:itemID="{C30D4B49-5848-46CE-B4AF-8CE8C609A2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PROGRAM_LOKAL_MAL_2022 (2).dotx</Template>
  <TotalTime>0</TotalTime>
  <Pages>16</Pages>
  <Words>4548</Words>
  <Characters>24106</Characters>
  <Application>Microsoft Office Word</Application>
  <DocSecurity>0</DocSecurity>
  <Lines>200</Lines>
  <Paragraphs>57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Trygve Grydeland</dc:creator>
  <cp:keywords/>
  <dc:description/>
  <cp:lastModifiedBy>Trygve Grydeland</cp:lastModifiedBy>
  <cp:revision>3</cp:revision>
  <cp:lastPrinted>2023-07-13T09:28:00Z</cp:lastPrinted>
  <dcterms:created xsi:type="dcterms:W3CDTF">2023-08-11T09:28:00Z</dcterms:created>
  <dcterms:modified xsi:type="dcterms:W3CDTF">2023-08-11T13:25:00Z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0x0101007E861FBAAD7BDB4394DDAA3D3486F265</vt:lpwstr>
  </property>
</Properties>
</file>