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F5147CC" w:rsidP="6CA48231" w:rsidRDefault="3F5147CC" w14:paraId="36CAF8E1" w14:textId="58EEB5C4">
      <w:pPr>
        <w:pStyle w:val="Heading1"/>
        <w:spacing w:before="240" w:beforeAutospacing="off" w:after="0" w:afterAutospacing="off" w:line="257" w:lineRule="auto"/>
      </w:pPr>
      <w:r w:rsidRPr="6CA48231" w:rsidR="3F5147CC">
        <w:rPr>
          <w:rFonts w:ascii="Arial" w:hAnsi="Arial" w:eastAsia="Arial" w:cs="Arial"/>
          <w:b w:val="1"/>
          <w:bCs w:val="1"/>
          <w:noProof w:val="0"/>
          <w:sz w:val="32"/>
          <w:szCs w:val="32"/>
          <w:lang w:val="nb-NO"/>
        </w:rPr>
        <w:t>A. Det systemkritiske Høyre</w:t>
      </w:r>
    </w:p>
    <w:p w:rsidR="3F5147CC" w:rsidP="6CA48231" w:rsidRDefault="3F5147CC" w14:paraId="306E1F19" w14:textId="09EA099D">
      <w:pPr>
        <w:spacing w:before="0" w:beforeAutospacing="off" w:after="0" w:afterAutospacing="off" w:line="276" w:lineRule="auto"/>
      </w:pPr>
      <w:r w:rsidRPr="6CA48231" w:rsidR="3F5147CC">
        <w:rPr>
          <w:rFonts w:ascii="Arial" w:hAnsi="Arial" w:eastAsia="Arial" w:cs="Arial"/>
          <w:b w:val="1"/>
          <w:bCs w:val="1"/>
          <w:noProof w:val="0"/>
          <w:sz w:val="20"/>
          <w:szCs w:val="20"/>
          <w:lang w:val="no"/>
        </w:rPr>
        <w:t xml:space="preserve"> </w:t>
      </w:r>
    </w:p>
    <w:p w:rsidR="69568245" w:rsidP="6CA48231" w:rsidRDefault="69568245" w14:paraId="1A9FC781" w14:textId="7F5A348A">
      <w:pPr>
        <w:pStyle w:val="Normal"/>
        <w:suppressLineNumbers w:val="0"/>
        <w:bidi w:val="0"/>
        <w:spacing w:before="0" w:beforeAutospacing="off" w:after="0" w:afterAutospacing="off" w:line="276" w:lineRule="auto"/>
        <w:ind w:left="0" w:right="0"/>
        <w:jc w:val="left"/>
      </w:pPr>
      <w:r w:rsidRPr="6CA48231" w:rsidR="69568245">
        <w:rPr>
          <w:rFonts w:ascii="Arial" w:hAnsi="Arial" w:eastAsia="Arial" w:cs="Arial"/>
          <w:b w:val="1"/>
          <w:bCs w:val="1"/>
          <w:noProof w:val="0"/>
          <w:sz w:val="24"/>
          <w:szCs w:val="24"/>
          <w:lang w:val="no"/>
        </w:rPr>
        <w:t>Systemet må være til for innbyggerne!</w:t>
      </w:r>
    </w:p>
    <w:p w:rsidR="3F5147CC" w:rsidP="6CA48231" w:rsidRDefault="3F5147CC" w14:paraId="060D9B85" w14:textId="2D98A685">
      <w:pPr>
        <w:spacing w:before="0" w:beforeAutospacing="off" w:after="0" w:afterAutospacing="off" w:line="276" w:lineRule="auto"/>
      </w:pPr>
      <w:r w:rsidRPr="6CA48231" w:rsidR="3F5147CC">
        <w:rPr>
          <w:rFonts w:ascii="Arial" w:hAnsi="Arial" w:eastAsia="Arial" w:cs="Arial"/>
          <w:noProof w:val="0"/>
          <w:sz w:val="20"/>
          <w:szCs w:val="20"/>
          <w:lang w:val="no"/>
        </w:rPr>
        <w:t>Høyres politiske ryggmargsrefleks springer ut av en liberalkonservativ ideologi og troen på enkeltmenneskets frihet og ansvar. Vi ønsker å utforme politikk som gir mennesker større mulighet til å bestemme over eget liv. For å lykkes med dette, må Høyre ha en mer systemkritisk tilnærming. Systemet eksisterer ikke for sin egen skyld, og heller ikke for å skape arbeidsplasser i byråkratiet. Det skal være et verktøy for å sikre like muligheter og frihet til å leve liv med minst mulig statlig inngripen. Når systemet blir et mål i seg selv, mister vi fokus på det som virkelig betyr noe, nemlig enkeltmenneskets rett til å forme sin egen hverdag.</w:t>
      </w:r>
    </w:p>
    <w:p w:rsidR="3F5147CC" w:rsidP="6CA48231" w:rsidRDefault="3F5147CC" w14:paraId="12F7B152" w14:textId="760C1C09">
      <w:pPr>
        <w:spacing w:before="0" w:beforeAutospacing="off" w:after="0" w:afterAutospacing="off" w:line="276" w:lineRule="auto"/>
      </w:pPr>
      <w:r w:rsidRPr="6CA48231" w:rsidR="3F5147CC">
        <w:rPr>
          <w:rFonts w:ascii="Arial" w:hAnsi="Arial" w:eastAsia="Arial" w:cs="Arial"/>
          <w:noProof w:val="0"/>
          <w:sz w:val="20"/>
          <w:szCs w:val="20"/>
          <w:lang w:val="no"/>
        </w:rPr>
        <w:t xml:space="preserve"> </w:t>
      </w:r>
    </w:p>
    <w:p w:rsidR="3F5147CC" w:rsidP="6CA48231" w:rsidRDefault="3F5147CC" w14:paraId="1DBF8FBA" w14:textId="5953757A">
      <w:pPr>
        <w:spacing w:before="0" w:beforeAutospacing="off" w:after="0" w:afterAutospacing="off" w:line="276" w:lineRule="auto"/>
      </w:pPr>
      <w:r w:rsidRPr="6CA48231" w:rsidR="3F5147CC">
        <w:rPr>
          <w:rFonts w:ascii="Arial" w:hAnsi="Arial" w:eastAsia="Arial" w:cs="Arial"/>
          <w:noProof w:val="0"/>
          <w:sz w:val="20"/>
          <w:szCs w:val="20"/>
          <w:lang w:val="no"/>
        </w:rPr>
        <w:t xml:space="preserve">Agder Høyre mener at for mye av politikkutformingen i Norge har blitt overført til byråkratiet, enten i EU eller i statsapparatet. For ofte har vårt svar på dette vært at det er vanskelig eller umulig å påvirke eller endre politikk fordi systemet er i veien. Eller at vi må “stole på fagfolk”. </w:t>
      </w:r>
      <w:r w:rsidRPr="6CA48231" w:rsidR="17EB6A6D">
        <w:rPr>
          <w:rFonts w:ascii="Arial" w:hAnsi="Arial" w:eastAsia="Arial" w:cs="Arial"/>
          <w:noProof w:val="0"/>
          <w:sz w:val="20"/>
          <w:szCs w:val="20"/>
          <w:lang w:val="no"/>
        </w:rPr>
        <w:t xml:space="preserve">Det svekker demokratiet og innbyggernes tillit til folkestyret. </w:t>
      </w:r>
      <w:r w:rsidRPr="6CA48231" w:rsidR="3F5147CC">
        <w:rPr>
          <w:rFonts w:ascii="Arial" w:hAnsi="Arial" w:eastAsia="Arial" w:cs="Arial"/>
          <w:noProof w:val="0"/>
          <w:sz w:val="20"/>
          <w:szCs w:val="20"/>
          <w:lang w:val="no"/>
        </w:rPr>
        <w:t>Politikerne hverken kan eller skal diktere i detalj hvordan byråkratiet skal operere, men må ikke være redde for å ta kampen mot byråkratiet når det er nødvendig. Det er ikke alltid byråkratene tolker tildelingsbrev, forskrifter og lover korrekt eller i tråd med lovgivers intensjoner, og det er til syvende og sist folkevalgtes intensjoner som må tillegges avgjørende vekt ved tolkning.</w:t>
      </w:r>
    </w:p>
    <w:p w:rsidR="3F5147CC" w:rsidP="6CA48231" w:rsidRDefault="3F5147CC" w14:paraId="72F468D4" w14:textId="4CD25079">
      <w:pPr>
        <w:spacing w:before="0" w:beforeAutospacing="off" w:after="0" w:afterAutospacing="off" w:line="276" w:lineRule="auto"/>
      </w:pPr>
      <w:r w:rsidRPr="6CA48231" w:rsidR="3F5147CC">
        <w:rPr>
          <w:rFonts w:ascii="Arial" w:hAnsi="Arial" w:eastAsia="Arial" w:cs="Arial"/>
          <w:noProof w:val="0"/>
          <w:sz w:val="20"/>
          <w:szCs w:val="20"/>
          <w:lang w:val="no"/>
        </w:rPr>
        <w:t xml:space="preserve"> </w:t>
      </w:r>
    </w:p>
    <w:p w:rsidR="3F5147CC" w:rsidP="6CA48231" w:rsidRDefault="3F5147CC" w14:paraId="7EA4F8C7" w14:textId="0BE2E88C">
      <w:pPr>
        <w:spacing w:before="0" w:beforeAutospacing="off" w:after="0" w:afterAutospacing="off" w:line="276" w:lineRule="auto"/>
      </w:pPr>
      <w:r w:rsidRPr="6CA48231" w:rsidR="3F5147CC">
        <w:rPr>
          <w:rFonts w:ascii="Arial" w:hAnsi="Arial" w:eastAsia="Arial" w:cs="Arial"/>
          <w:noProof w:val="0"/>
          <w:sz w:val="20"/>
          <w:szCs w:val="20"/>
          <w:lang w:val="no"/>
        </w:rPr>
        <w:t xml:space="preserve">Hvis Norge skal utvikle seg som samfunn og sikre fremgang for kommende generasjoner, må veksten i det offentlige byråkratiet bremses og reverseres, og borgere og bedrifter gis større rom til å skape. Et stadig mer omfattende skjemavelde, drevet frem av et svulmende byråkrati, utgjør en reell trussel mot både verdiskaping og frihet. Dette advares det også mot i Draghi-rapporten om europeisk konkurransekraft. </w:t>
      </w:r>
    </w:p>
    <w:p w:rsidR="3F5147CC" w:rsidP="6CA48231" w:rsidRDefault="3F5147CC" w14:paraId="40FD3055" w14:textId="5C9F2BC5">
      <w:pPr>
        <w:spacing w:before="0" w:beforeAutospacing="off" w:after="0" w:afterAutospacing="off" w:line="276" w:lineRule="auto"/>
      </w:pPr>
      <w:r w:rsidRPr="6CA48231" w:rsidR="3F5147CC">
        <w:rPr>
          <w:rFonts w:ascii="Arial" w:hAnsi="Arial" w:eastAsia="Arial" w:cs="Arial"/>
          <w:noProof w:val="0"/>
          <w:sz w:val="20"/>
          <w:szCs w:val="20"/>
          <w:lang w:val="no"/>
        </w:rPr>
        <w:t xml:space="preserve"> </w:t>
      </w:r>
    </w:p>
    <w:p w:rsidR="3F5147CC" w:rsidP="6CA48231" w:rsidRDefault="3F5147CC" w14:paraId="3A6E7D87" w14:textId="73519A20">
      <w:pPr>
        <w:spacing w:before="0" w:beforeAutospacing="off" w:after="0" w:afterAutospacing="off" w:line="276" w:lineRule="auto"/>
      </w:pPr>
      <w:r w:rsidRPr="6CA48231" w:rsidR="3F5147CC">
        <w:rPr>
          <w:rFonts w:ascii="Arial" w:hAnsi="Arial" w:eastAsia="Arial" w:cs="Arial"/>
          <w:noProof w:val="0"/>
          <w:sz w:val="20"/>
          <w:szCs w:val="20"/>
          <w:lang w:val="no"/>
        </w:rPr>
        <w:t xml:space="preserve">Systemkritikk handler både om konkrete systemer som er til hinder for at mennesker lever frie liv, men også om å være villige til å ty til mer radikale politiske grep for å endre det bestående. Høyre skal aldri bli et populistisk parti som mener det vi tror folk vil like at vi mener. Samtidig må all politikkutforming ta utgangspunkt i en generell “sunn skepsis” mot vedtatte sannheter, vi må akseptere at «godt nok» er godt nok, og politiske holdninger og prosjekt må kontinuerlig oppdateres for å svare på aktuelle samfunnsutfordringer. Det er aldri et godt argument at vi har ment noe annet tidligere! </w:t>
      </w:r>
    </w:p>
    <w:p w:rsidR="3F5147CC" w:rsidP="6CA48231" w:rsidRDefault="3F5147CC" w14:paraId="2A85FCB3" w14:textId="514A21D9">
      <w:pPr>
        <w:spacing w:before="0" w:beforeAutospacing="off" w:after="0" w:afterAutospacing="off" w:line="276" w:lineRule="auto"/>
      </w:pPr>
      <w:r w:rsidRPr="6CA48231" w:rsidR="3F5147CC">
        <w:rPr>
          <w:rFonts w:ascii="Arial" w:hAnsi="Arial" w:eastAsia="Arial" w:cs="Arial"/>
          <w:noProof w:val="0"/>
          <w:sz w:val="20"/>
          <w:szCs w:val="20"/>
          <w:lang w:val="no"/>
        </w:rPr>
        <w:t xml:space="preserve"> </w:t>
      </w:r>
    </w:p>
    <w:p w:rsidR="3F5147CC" w:rsidP="6CA48231" w:rsidRDefault="3F5147CC" w14:paraId="68BB2F0F" w14:textId="4AD9803B">
      <w:pPr>
        <w:spacing w:before="0" w:beforeAutospacing="off" w:after="0" w:afterAutospacing="off" w:line="276" w:lineRule="auto"/>
      </w:pPr>
      <w:r w:rsidRPr="6CA48231" w:rsidR="3F5147CC">
        <w:rPr>
          <w:rFonts w:ascii="Arial" w:hAnsi="Arial" w:eastAsia="Arial" w:cs="Arial"/>
          <w:noProof w:val="0"/>
          <w:sz w:val="20"/>
          <w:szCs w:val="20"/>
          <w:lang w:val="no"/>
        </w:rPr>
        <w:t>Denne resolusjonens videre innhold består av to deler. Først et sett generelle prinsipper for hvordan Høyre kan bli mer systemkritiske når ny politikk utformes. Deretter følger noen eksempler på hvordan dette kan omsettes til praktisk politikk. Dette er ikke en uttømmende liste.</w:t>
      </w:r>
    </w:p>
    <w:p w:rsidR="3F5147CC" w:rsidP="6CA48231" w:rsidRDefault="3F5147CC" w14:paraId="45C41CAC" w14:textId="1B98251F">
      <w:pPr>
        <w:spacing w:before="0" w:beforeAutospacing="off" w:after="0" w:afterAutospacing="off" w:line="276" w:lineRule="auto"/>
      </w:pPr>
      <w:r w:rsidRPr="6CA48231" w:rsidR="3F5147CC">
        <w:rPr>
          <w:rFonts w:ascii="Arial" w:hAnsi="Arial" w:eastAsia="Arial" w:cs="Arial"/>
          <w:noProof w:val="0"/>
          <w:sz w:val="20"/>
          <w:szCs w:val="20"/>
          <w:lang w:val="no"/>
        </w:rPr>
        <w:t xml:space="preserve"> </w:t>
      </w:r>
    </w:p>
    <w:p w:rsidR="3F5147CC" w:rsidP="6CA48231" w:rsidRDefault="3F5147CC" w14:paraId="30305E76" w14:textId="505AA8C6">
      <w:pPr>
        <w:spacing w:before="0" w:beforeAutospacing="off" w:after="0" w:afterAutospacing="off"/>
      </w:pPr>
      <w:r w:rsidRPr="6CA48231" w:rsidR="3F5147CC">
        <w:rPr>
          <w:rFonts w:ascii="Arial" w:hAnsi="Arial" w:eastAsia="Arial" w:cs="Arial"/>
          <w:b w:val="1"/>
          <w:bCs w:val="1"/>
          <w:noProof w:val="0"/>
          <w:sz w:val="20"/>
          <w:szCs w:val="20"/>
          <w:lang w:val="no"/>
        </w:rPr>
        <w:t>Agder Høyre vil:</w:t>
      </w:r>
    </w:p>
    <w:p w:rsidR="3F5147CC" w:rsidP="6CA48231" w:rsidRDefault="3F5147CC" w14:paraId="1548C123" w14:textId="150BB7E7">
      <w:pPr>
        <w:pStyle w:val="ListParagraph"/>
        <w:numPr>
          <w:ilvl w:val="0"/>
          <w:numId w:val="25"/>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3F5147CC">
        <w:rPr>
          <w:rFonts w:ascii="Arial" w:hAnsi="Arial" w:eastAsia="Arial" w:cs="Arial"/>
          <w:noProof w:val="0"/>
          <w:sz w:val="20"/>
          <w:szCs w:val="20"/>
          <w:lang w:val="no"/>
        </w:rPr>
        <w:t>Sørge for tilstrekkelig folkevalgt styring av viktige politiske prosesser, og begrense bruken av delegering.</w:t>
      </w:r>
    </w:p>
    <w:p w:rsidR="26904EEA" w:rsidP="6CA48231" w:rsidRDefault="26904EEA" w14:paraId="1B0EB287" w14:textId="76CCB116">
      <w:pPr>
        <w:pStyle w:val="ListParagraph"/>
        <w:numPr>
          <w:ilvl w:val="0"/>
          <w:numId w:val="25"/>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26904EEA">
        <w:rPr>
          <w:rFonts w:ascii="Arial" w:hAnsi="Arial" w:eastAsia="Arial" w:cs="Arial"/>
          <w:noProof w:val="0"/>
          <w:sz w:val="20"/>
          <w:szCs w:val="20"/>
          <w:lang w:val="no"/>
        </w:rPr>
        <w:t>Innføre en "én inn - tre ut"-regel der tre reguleringer må fjernes for hver nye regulering som innføres.</w:t>
      </w:r>
    </w:p>
    <w:p w:rsidR="3F5147CC" w:rsidP="6CA48231" w:rsidRDefault="3F5147CC" w14:paraId="542AAA86" w14:textId="27E9F7E9">
      <w:pPr>
        <w:pStyle w:val="ListParagraph"/>
        <w:numPr>
          <w:ilvl w:val="0"/>
          <w:numId w:val="25"/>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3F5147CC">
        <w:rPr>
          <w:rFonts w:ascii="Arial" w:hAnsi="Arial" w:eastAsia="Arial" w:cs="Arial"/>
          <w:noProof w:val="0"/>
          <w:sz w:val="20"/>
          <w:szCs w:val="20"/>
          <w:lang w:val="no"/>
        </w:rPr>
        <w:t>Alltid legge til grunn et “godt nok”-prinsipp i spørsmål som vedrører offentlig pengebruk, og alltid vektlegge samfunnsøkonomiske vurderinger tungt.</w:t>
      </w:r>
    </w:p>
    <w:p w:rsidR="3F5147CC" w:rsidP="6CA48231" w:rsidRDefault="3F5147CC" w14:paraId="0301FA11" w14:textId="55703C4B">
      <w:pPr>
        <w:pStyle w:val="ListParagraph"/>
        <w:numPr>
          <w:ilvl w:val="0"/>
          <w:numId w:val="25"/>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3F5147CC">
        <w:rPr>
          <w:rFonts w:ascii="Arial" w:hAnsi="Arial" w:eastAsia="Arial" w:cs="Arial"/>
          <w:noProof w:val="0"/>
          <w:sz w:val="20"/>
          <w:szCs w:val="20"/>
          <w:lang w:val="no"/>
        </w:rPr>
        <w:t>Akseptere at feil vil bli begått og ikke forsøke å regulere eller kontrollere mer enn nødvendig.</w:t>
      </w:r>
    </w:p>
    <w:p w:rsidR="3F5147CC" w:rsidP="6CA48231" w:rsidRDefault="3F5147CC" w14:paraId="219197AE" w14:textId="4AC0A638">
      <w:pPr>
        <w:pStyle w:val="ListParagraph"/>
        <w:numPr>
          <w:ilvl w:val="0"/>
          <w:numId w:val="25"/>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3F5147CC">
        <w:rPr>
          <w:rFonts w:ascii="Arial" w:hAnsi="Arial" w:eastAsia="Arial" w:cs="Arial"/>
          <w:noProof w:val="0"/>
          <w:sz w:val="20"/>
          <w:szCs w:val="20"/>
          <w:lang w:val="no"/>
        </w:rPr>
        <w:t>I større grad ta i bruk såkalte “solnedgangsklausuler” i lovgivningen, som er bestemmelser som fastslår at en lov eller en politisk vedtatt ordning automatisk utløper eller tas opp til revisjon etter et bestemt tidsrom.</w:t>
      </w:r>
    </w:p>
    <w:p w:rsidR="3F5147CC" w:rsidP="6CA48231" w:rsidRDefault="3F5147CC" w14:paraId="6A2BB71B" w14:textId="7A2AF346">
      <w:pPr>
        <w:pStyle w:val="ListParagraph"/>
        <w:numPr>
          <w:ilvl w:val="0"/>
          <w:numId w:val="25"/>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3F5147CC">
        <w:rPr>
          <w:rFonts w:ascii="Arial" w:hAnsi="Arial" w:eastAsia="Arial" w:cs="Arial"/>
          <w:noProof w:val="0"/>
          <w:sz w:val="20"/>
          <w:szCs w:val="20"/>
          <w:lang w:val="no"/>
        </w:rPr>
        <w:t>Unngå institusjonell konsensus og fremme reelt meningsmangfold i det offentlige for å unngå skjevfordeling av ressurser og maktkonsentrasjon.</w:t>
      </w:r>
    </w:p>
    <w:p w:rsidR="3F5147CC" w:rsidP="6CA48231" w:rsidRDefault="3F5147CC" w14:paraId="425A58DA" w14:textId="6E857E07">
      <w:pPr>
        <w:pStyle w:val="ListParagraph"/>
        <w:numPr>
          <w:ilvl w:val="0"/>
          <w:numId w:val="25"/>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3F5147CC">
        <w:rPr>
          <w:rFonts w:ascii="Arial" w:hAnsi="Arial" w:eastAsia="Arial" w:cs="Arial"/>
          <w:noProof w:val="0"/>
          <w:sz w:val="20"/>
          <w:szCs w:val="20"/>
          <w:lang w:val="no"/>
        </w:rPr>
        <w:t>Sørge for tydeligere tildelingsbrev og instrukser.</w:t>
      </w:r>
    </w:p>
    <w:p w:rsidR="363F7F6A" w:rsidP="6CA48231" w:rsidRDefault="363F7F6A" w14:paraId="68A97872" w14:textId="4775F2DD">
      <w:pPr>
        <w:pStyle w:val="ListParagraph"/>
        <w:numPr>
          <w:ilvl w:val="0"/>
          <w:numId w:val="25"/>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363F7F6A">
        <w:rPr>
          <w:rFonts w:ascii="Arial" w:hAnsi="Arial" w:eastAsia="Arial" w:cs="Arial"/>
          <w:noProof w:val="0"/>
          <w:sz w:val="20"/>
          <w:szCs w:val="20"/>
          <w:lang w:val="no"/>
        </w:rPr>
        <w:t>Ha som ambisjon å oppnå minst ti prosent færre administrative årsverk i offentlig sektor.</w:t>
      </w:r>
    </w:p>
    <w:p w:rsidR="3F5147CC" w:rsidP="6CA48231" w:rsidRDefault="3F5147CC" w14:paraId="7D8DD745" w14:textId="434ED7AA">
      <w:pPr>
        <w:spacing w:before="0" w:beforeAutospacing="off" w:after="0" w:afterAutospacing="off" w:line="276" w:lineRule="auto"/>
      </w:pPr>
      <w:r w:rsidRPr="6CA48231" w:rsidR="3F5147CC">
        <w:rPr>
          <w:rFonts w:ascii="Arial" w:hAnsi="Arial" w:eastAsia="Arial" w:cs="Arial"/>
          <w:noProof w:val="0"/>
          <w:sz w:val="20"/>
          <w:szCs w:val="20"/>
          <w:lang w:val="no"/>
        </w:rPr>
        <w:t xml:space="preserve"> </w:t>
      </w:r>
    </w:p>
    <w:p w:rsidR="3F5147CC" w:rsidP="6CA48231" w:rsidRDefault="3F5147CC" w14:paraId="52A02E7D" w14:textId="31ADBA30">
      <w:pPr>
        <w:spacing w:before="0" w:beforeAutospacing="off" w:after="0" w:afterAutospacing="off" w:line="276" w:lineRule="auto"/>
      </w:pPr>
      <w:r w:rsidRPr="6CA48231" w:rsidR="3F5147CC">
        <w:rPr>
          <w:rFonts w:ascii="Arial" w:hAnsi="Arial" w:eastAsia="Arial" w:cs="Arial"/>
          <w:b w:val="1"/>
          <w:bCs w:val="1"/>
          <w:noProof w:val="0"/>
          <w:sz w:val="20"/>
          <w:szCs w:val="20"/>
          <w:lang w:val="no"/>
        </w:rPr>
        <w:t xml:space="preserve"> </w:t>
      </w:r>
    </w:p>
    <w:p w:rsidR="3F5147CC" w:rsidP="6CA48231" w:rsidRDefault="3F5147CC" w14:paraId="3A4EC379" w14:textId="4D5A8A95">
      <w:pPr>
        <w:spacing w:before="0" w:beforeAutospacing="off" w:after="0" w:afterAutospacing="off" w:line="276" w:lineRule="auto"/>
      </w:pPr>
      <w:r w:rsidRPr="6CA48231" w:rsidR="3F5147CC">
        <w:rPr>
          <w:rFonts w:ascii="Arial" w:hAnsi="Arial" w:eastAsia="Arial" w:cs="Arial"/>
          <w:b w:val="1"/>
          <w:bCs w:val="1"/>
          <w:noProof w:val="0"/>
          <w:sz w:val="24"/>
          <w:szCs w:val="24"/>
          <w:lang w:val="no"/>
        </w:rPr>
        <w:t>Plan og bygningsloven</w:t>
      </w:r>
    </w:p>
    <w:p w:rsidR="3F5147CC" w:rsidP="6CA48231" w:rsidRDefault="3F5147CC" w14:paraId="67B9BE06" w14:textId="571A56DE">
      <w:pPr>
        <w:spacing w:before="0" w:beforeAutospacing="off" w:after="0" w:afterAutospacing="off" w:line="276" w:lineRule="auto"/>
      </w:pPr>
      <w:r w:rsidRPr="6CA48231" w:rsidR="3F5147CC">
        <w:rPr>
          <w:rFonts w:ascii="Arial" w:hAnsi="Arial" w:eastAsia="Arial" w:cs="Arial"/>
          <w:noProof w:val="0"/>
          <w:sz w:val="20"/>
          <w:szCs w:val="20"/>
          <w:lang w:val="no"/>
        </w:rPr>
        <w:t>Regjeringen Solberg arbeidet kontinuerlig med forenklinger og forbedringer av plan- og bygningsloven og andre regelverk som legger begrensninger på eiendomsretten. Man tok flere grep for å styrke det lokale selvstyret og redusere antall innsigelser, men regelverket er fremdeles for rigid og formalistisk. Agder Høyre vil foreta ytterligere liberaliseringer, gi kommunene større rett til å bestemme selv, og gi den enkelte eiendomsbesitter større frihet til å forvalte egen eiendom slik han vil. Vi vil også lempe på krav som kan virke som hindre for dem som skal inn på boligmarkedet.</w:t>
      </w:r>
    </w:p>
    <w:p w:rsidR="3F5147CC" w:rsidP="6CA48231" w:rsidRDefault="3F5147CC" w14:paraId="234F219F" w14:textId="775F5BB4">
      <w:pPr>
        <w:spacing w:before="0" w:beforeAutospacing="off" w:after="0" w:afterAutospacing="off" w:line="276" w:lineRule="auto"/>
      </w:pPr>
      <w:r w:rsidRPr="6CA48231" w:rsidR="3F5147CC">
        <w:rPr>
          <w:rFonts w:ascii="Arial" w:hAnsi="Arial" w:eastAsia="Arial" w:cs="Arial"/>
          <w:noProof w:val="0"/>
          <w:sz w:val="20"/>
          <w:szCs w:val="20"/>
          <w:lang w:val="no"/>
        </w:rPr>
        <w:t xml:space="preserve"> </w:t>
      </w:r>
    </w:p>
    <w:p w:rsidR="3F5147CC" w:rsidP="6CA48231" w:rsidRDefault="3F5147CC" w14:paraId="6CEAA9DF" w14:textId="0DC429CE">
      <w:pPr>
        <w:spacing w:before="0" w:beforeAutospacing="off" w:after="0" w:afterAutospacing="off" w:line="276" w:lineRule="auto"/>
      </w:pPr>
      <w:r w:rsidRPr="6CA48231" w:rsidR="3F5147CC">
        <w:rPr>
          <w:rFonts w:ascii="Arial" w:hAnsi="Arial" w:eastAsia="Arial" w:cs="Arial"/>
          <w:b w:val="1"/>
          <w:bCs w:val="1"/>
          <w:noProof w:val="0"/>
          <w:sz w:val="20"/>
          <w:szCs w:val="20"/>
          <w:lang w:val="no"/>
        </w:rPr>
        <w:t>Agder Høyre vil:</w:t>
      </w:r>
    </w:p>
    <w:p w:rsidR="3F5147CC" w:rsidP="6CA48231" w:rsidRDefault="3F5147CC" w14:paraId="778C9683" w14:textId="15DA0DCE">
      <w:pPr>
        <w:pStyle w:val="ListParagraph"/>
        <w:numPr>
          <w:ilvl w:val="0"/>
          <w:numId w:val="26"/>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3F5147CC">
        <w:rPr>
          <w:rFonts w:ascii="Arial" w:hAnsi="Arial" w:eastAsia="Arial" w:cs="Arial"/>
          <w:noProof w:val="0"/>
          <w:sz w:val="20"/>
          <w:szCs w:val="20"/>
          <w:lang w:val="no"/>
        </w:rPr>
        <w:t>Redusere antallet klagemuligheter i plan- og byggesaker, og innføre en regel om at det ved helt kurante saker uten nye momenter ikke skal være saksbehandlingstid.</w:t>
      </w:r>
    </w:p>
    <w:p w:rsidR="3F5147CC" w:rsidP="6CA48231" w:rsidRDefault="3F5147CC" w14:paraId="7D00F0E0" w14:textId="527DAC7F">
      <w:pPr>
        <w:pStyle w:val="ListParagraph"/>
        <w:numPr>
          <w:ilvl w:val="0"/>
          <w:numId w:val="26"/>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3F5147CC">
        <w:rPr>
          <w:rFonts w:ascii="Arial" w:hAnsi="Arial" w:eastAsia="Arial" w:cs="Arial"/>
          <w:noProof w:val="0"/>
          <w:sz w:val="20"/>
          <w:szCs w:val="20"/>
          <w:lang w:val="no"/>
        </w:rPr>
        <w:t xml:space="preserve">Innføre hurtigspor for kurante klagesaker, hvor klager uten nye momenter prioriteres og gis umiddelbar behandling. </w:t>
      </w:r>
    </w:p>
    <w:p w:rsidR="3F5147CC" w:rsidP="6CA48231" w:rsidRDefault="3F5147CC" w14:paraId="5ED7CD18" w14:textId="7C5000EF">
      <w:pPr>
        <w:pStyle w:val="ListParagraph"/>
        <w:numPr>
          <w:ilvl w:val="0"/>
          <w:numId w:val="26"/>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3F5147CC">
        <w:rPr>
          <w:rFonts w:ascii="Arial" w:hAnsi="Arial" w:eastAsia="Arial" w:cs="Arial"/>
          <w:noProof w:val="0"/>
          <w:sz w:val="20"/>
          <w:szCs w:val="20"/>
          <w:lang w:val="no"/>
        </w:rPr>
        <w:t xml:space="preserve">Innføre absolutte krav til saksbehandlingstid i statsforvaltningen. </w:t>
      </w:r>
    </w:p>
    <w:p w:rsidR="3F5147CC" w:rsidP="6CA48231" w:rsidRDefault="3F5147CC" w14:paraId="677873E4" w14:textId="3CD58EAF">
      <w:pPr>
        <w:pStyle w:val="ListParagraph"/>
        <w:numPr>
          <w:ilvl w:val="0"/>
          <w:numId w:val="26"/>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3F5147CC">
        <w:rPr>
          <w:rFonts w:ascii="Arial" w:hAnsi="Arial" w:eastAsia="Arial" w:cs="Arial"/>
          <w:noProof w:val="0"/>
          <w:sz w:val="20"/>
          <w:szCs w:val="20"/>
          <w:lang w:val="no"/>
        </w:rPr>
        <w:t>Redusere mengden tekniske og fordyrende detaljkrav ved oppføring av byggverk, og sørge for at norske krav ikke er strengere enn i sammenlignbare land.</w:t>
      </w:r>
    </w:p>
    <w:p w:rsidR="3F5147CC" w:rsidP="6CA48231" w:rsidRDefault="3F5147CC" w14:paraId="5761435C" w14:textId="5B227ABD">
      <w:pPr>
        <w:pStyle w:val="ListParagraph"/>
        <w:numPr>
          <w:ilvl w:val="0"/>
          <w:numId w:val="26"/>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3F5147CC">
        <w:rPr>
          <w:rFonts w:ascii="Arial" w:hAnsi="Arial" w:eastAsia="Arial" w:cs="Arial"/>
          <w:noProof w:val="0"/>
          <w:sz w:val="20"/>
          <w:szCs w:val="20"/>
          <w:lang w:val="no"/>
        </w:rPr>
        <w:t>Frita flere mindre tiltak fra søknadsplikt.</w:t>
      </w:r>
    </w:p>
    <w:p w:rsidR="3F5147CC" w:rsidP="6CA48231" w:rsidRDefault="3F5147CC" w14:paraId="6AF57A37" w14:textId="442F7F46">
      <w:pPr>
        <w:pStyle w:val="ListParagraph"/>
        <w:numPr>
          <w:ilvl w:val="0"/>
          <w:numId w:val="26"/>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3F5147CC">
        <w:rPr>
          <w:rFonts w:ascii="Arial" w:hAnsi="Arial" w:eastAsia="Arial" w:cs="Arial"/>
          <w:noProof w:val="0"/>
          <w:sz w:val="20"/>
          <w:szCs w:val="20"/>
          <w:lang w:val="no"/>
        </w:rPr>
        <w:t>Legge til rette for levende kystsamfunn ved å praktisere en differensiert forvaltning av strandsonen, også innad i kommunene.</w:t>
      </w:r>
    </w:p>
    <w:p w:rsidR="3F5147CC" w:rsidP="6CA48231" w:rsidRDefault="3F5147CC" w14:paraId="0850DC97" w14:textId="3E96FC0B">
      <w:pPr>
        <w:pStyle w:val="ListParagraph"/>
        <w:numPr>
          <w:ilvl w:val="0"/>
          <w:numId w:val="26"/>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3F5147CC">
        <w:rPr>
          <w:rFonts w:ascii="Arial" w:hAnsi="Arial" w:eastAsia="Arial" w:cs="Arial"/>
          <w:noProof w:val="0"/>
          <w:sz w:val="20"/>
          <w:szCs w:val="20"/>
          <w:lang w:val="no"/>
        </w:rPr>
        <w:t>Begrense Statsforvalteren og andre offentlige tilsynsmyndigheters innsigelsesrett.</w:t>
      </w:r>
    </w:p>
    <w:p w:rsidR="4CFBAEE9" w:rsidP="6CA48231" w:rsidRDefault="4CFBAEE9" w14:paraId="18CAC3FD" w14:textId="47D0EBA1">
      <w:pPr>
        <w:pStyle w:val="ListParagraph"/>
        <w:numPr>
          <w:ilvl w:val="0"/>
          <w:numId w:val="26"/>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4CFBAEE9">
        <w:rPr>
          <w:rFonts w:ascii="Arial" w:hAnsi="Arial" w:eastAsia="Arial" w:cs="Arial"/>
          <w:noProof w:val="0"/>
          <w:sz w:val="20"/>
          <w:szCs w:val="20"/>
          <w:lang w:val="no"/>
        </w:rPr>
        <w:t>Gjennomgå behovet for og omfanget av medvirkningsprosesser i plan- og lovarbeid.</w:t>
      </w:r>
    </w:p>
    <w:p w:rsidR="4CFBAEE9" w:rsidP="6CA48231" w:rsidRDefault="4CFBAEE9" w14:paraId="2FA38087" w14:textId="0EAD2428">
      <w:pPr>
        <w:pStyle w:val="ListParagraph"/>
        <w:numPr>
          <w:ilvl w:val="0"/>
          <w:numId w:val="26"/>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4CFBAEE9">
        <w:rPr>
          <w:rFonts w:ascii="Arial" w:hAnsi="Arial" w:eastAsia="Arial" w:cs="Arial"/>
          <w:noProof w:val="0"/>
          <w:sz w:val="20"/>
          <w:szCs w:val="20"/>
          <w:lang w:val="no"/>
        </w:rPr>
        <w:t>Innsigelser fra statlig nivå må ledsages av konkrete forslag til alternativ bruk ellers</w:t>
      </w:r>
    </w:p>
    <w:p w:rsidR="4CFBAEE9" w:rsidP="6CA48231" w:rsidRDefault="4CFBAEE9" w14:paraId="41EC5F16" w14:textId="52BAB4F1">
      <w:pPr>
        <w:pStyle w:val="ListParagraph"/>
        <w:numPr>
          <w:ilvl w:val="0"/>
          <w:numId w:val="26"/>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4CFBAEE9">
        <w:rPr>
          <w:rFonts w:ascii="Arial" w:hAnsi="Arial" w:eastAsia="Arial" w:cs="Arial"/>
          <w:noProof w:val="0"/>
          <w:sz w:val="20"/>
          <w:szCs w:val="20"/>
          <w:lang w:val="no"/>
        </w:rPr>
        <w:t xml:space="preserve">Ikke gi pålegg om riving av naust, brygger og andre byggverk som ble oppført da det ikke </w:t>
      </w:r>
      <w:r w:rsidRPr="6CA48231" w:rsidR="4CFBAEE9">
        <w:rPr>
          <w:rFonts w:ascii="Arial" w:hAnsi="Arial" w:eastAsia="Arial" w:cs="Arial"/>
          <w:noProof w:val="0"/>
          <w:sz w:val="20"/>
          <w:szCs w:val="20"/>
          <w:lang w:val="no"/>
        </w:rPr>
        <w:t>var søknads- og/eller meldepliktig, i tråd med rettsutviklingen i Høyesterett</w:t>
      </w:r>
    </w:p>
    <w:p w:rsidR="6CA48231" w:rsidP="6CA48231" w:rsidRDefault="6CA48231" w14:paraId="08CAB464" w14:textId="003353A6">
      <w:pPr>
        <w:pStyle w:val="ListParagraph"/>
        <w:numPr>
          <w:ilvl w:val="0"/>
          <w:numId w:val="26"/>
        </w:numPr>
        <w:spacing w:before="0" w:beforeAutospacing="off" w:after="0" w:afterAutospacing="off" w:line="276" w:lineRule="auto"/>
        <w:ind w:left="360" w:right="0" w:hanging="360"/>
        <w:rPr>
          <w:rFonts w:ascii="Arial" w:hAnsi="Arial" w:eastAsia="Arial" w:cs="Arial"/>
          <w:noProof w:val="0"/>
          <w:sz w:val="20"/>
          <w:szCs w:val="20"/>
          <w:lang w:val="no"/>
        </w:rPr>
      </w:pPr>
    </w:p>
    <w:p w:rsidR="3F5147CC" w:rsidP="6CA48231" w:rsidRDefault="3F5147CC" w14:paraId="480E9F20" w14:textId="015F4572">
      <w:pPr>
        <w:spacing w:before="0" w:beforeAutospacing="off" w:after="0" w:afterAutospacing="off" w:line="276" w:lineRule="auto"/>
      </w:pPr>
      <w:r w:rsidRPr="6CA48231" w:rsidR="3F5147CC">
        <w:rPr>
          <w:rFonts w:ascii="Arial" w:hAnsi="Arial" w:eastAsia="Arial" w:cs="Arial"/>
          <w:noProof w:val="0"/>
          <w:sz w:val="20"/>
          <w:szCs w:val="20"/>
          <w:lang w:val="no"/>
        </w:rPr>
        <w:t xml:space="preserve"> </w:t>
      </w:r>
    </w:p>
    <w:p w:rsidR="3F5147CC" w:rsidP="6CA48231" w:rsidRDefault="3F5147CC" w14:paraId="29E169CD" w14:textId="3A4430CC">
      <w:pPr>
        <w:spacing w:before="0" w:beforeAutospacing="off" w:after="0" w:afterAutospacing="off" w:line="276" w:lineRule="auto"/>
      </w:pPr>
      <w:r w:rsidRPr="6CA48231" w:rsidR="3F5147CC">
        <w:rPr>
          <w:rFonts w:ascii="Arial" w:hAnsi="Arial" w:eastAsia="Arial" w:cs="Arial"/>
          <w:noProof w:val="0"/>
          <w:sz w:val="20"/>
          <w:szCs w:val="20"/>
          <w:lang w:val="no"/>
        </w:rPr>
        <w:t xml:space="preserve"> </w:t>
      </w:r>
    </w:p>
    <w:p w:rsidR="3F5147CC" w:rsidP="6CA48231" w:rsidRDefault="3F5147CC" w14:paraId="631AE97C" w14:textId="2589A439">
      <w:pPr>
        <w:spacing w:before="0" w:beforeAutospacing="off" w:after="0" w:afterAutospacing="off" w:line="276" w:lineRule="auto"/>
      </w:pPr>
      <w:r w:rsidRPr="6CA48231" w:rsidR="3F5147CC">
        <w:rPr>
          <w:rFonts w:ascii="Arial" w:hAnsi="Arial" w:eastAsia="Arial" w:cs="Arial"/>
          <w:b w:val="1"/>
          <w:bCs w:val="1"/>
          <w:noProof w:val="0"/>
          <w:sz w:val="24"/>
          <w:szCs w:val="24"/>
          <w:lang w:val="no"/>
        </w:rPr>
        <w:t>Offentlige anbud</w:t>
      </w:r>
    </w:p>
    <w:p w:rsidR="3F5147CC" w:rsidP="6CA48231" w:rsidRDefault="3F5147CC" w14:paraId="3E9A0B13" w14:textId="59083088">
      <w:pPr>
        <w:spacing w:before="0" w:beforeAutospacing="off" w:after="0" w:afterAutospacing="off" w:line="276" w:lineRule="auto"/>
      </w:pPr>
      <w:r w:rsidRPr="6CA48231" w:rsidR="3F5147CC">
        <w:rPr>
          <w:rFonts w:ascii="Arial" w:hAnsi="Arial" w:eastAsia="Arial" w:cs="Arial"/>
          <w:noProof w:val="0"/>
          <w:sz w:val="20"/>
          <w:szCs w:val="20"/>
          <w:lang w:val="no"/>
        </w:rPr>
        <w:t xml:space="preserve">De norske reglene for offentlige anskaffelser har gitt oss et stort ekstra-byråkrati. Intensjonene bak lovverket om å unngå korrupsjon og fremme mer konkurranse er selvsagt gode, men summen av pålegg, systemkrav og omfattende prosesser, har blitt en hemsko for både det offentlige og bedrifter. Små anskaffelser behandles som store, med uforholdsmessig byråkrati. Konsekvensen er at små og mellomstore bedrifter presses ut av offentlige kontrakter, at </w:t>
      </w:r>
    </w:p>
    <w:p w:rsidR="3F5147CC" w:rsidP="6CA48231" w:rsidRDefault="3F5147CC" w14:paraId="5980F422" w14:textId="0934276A">
      <w:pPr>
        <w:spacing w:before="0" w:beforeAutospacing="off" w:after="0" w:afterAutospacing="off" w:line="276" w:lineRule="auto"/>
      </w:pPr>
      <w:r w:rsidRPr="6CA48231" w:rsidR="3F5147CC">
        <w:rPr>
          <w:rFonts w:ascii="Arial" w:hAnsi="Arial" w:eastAsia="Arial" w:cs="Arial"/>
          <w:noProof w:val="0"/>
          <w:sz w:val="20"/>
          <w:szCs w:val="20"/>
          <w:lang w:val="no"/>
        </w:rPr>
        <w:t xml:space="preserve"> </w:t>
      </w:r>
    </w:p>
    <w:p w:rsidR="3F5147CC" w:rsidP="6CA48231" w:rsidRDefault="3F5147CC" w14:paraId="35950282" w14:textId="2B8141CA">
      <w:pPr>
        <w:spacing w:before="0" w:beforeAutospacing="off" w:after="0" w:afterAutospacing="off" w:line="276" w:lineRule="auto"/>
      </w:pPr>
      <w:r w:rsidRPr="6CA48231" w:rsidR="3F5147CC">
        <w:rPr>
          <w:rFonts w:ascii="Arial" w:hAnsi="Arial" w:eastAsia="Arial" w:cs="Arial"/>
          <w:b w:val="1"/>
          <w:bCs w:val="1"/>
          <w:noProof w:val="0"/>
          <w:sz w:val="20"/>
          <w:szCs w:val="20"/>
          <w:lang w:val="no"/>
        </w:rPr>
        <w:t>Agder Høyre vil:</w:t>
      </w:r>
    </w:p>
    <w:p w:rsidR="3F5147CC" w:rsidP="6CA48231" w:rsidRDefault="3F5147CC" w14:paraId="67F8285A" w14:textId="12DE365F">
      <w:pPr>
        <w:pStyle w:val="ListParagraph"/>
        <w:numPr>
          <w:ilvl w:val="0"/>
          <w:numId w:val="27"/>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3F5147CC">
        <w:rPr>
          <w:rFonts w:ascii="Arial" w:hAnsi="Arial" w:eastAsia="Arial" w:cs="Arial"/>
          <w:noProof w:val="0"/>
          <w:sz w:val="20"/>
          <w:szCs w:val="20"/>
          <w:lang w:val="no"/>
        </w:rPr>
        <w:t>Heve nasjonale terskelverdier der EØS-regelverket åpner for det.</w:t>
      </w:r>
    </w:p>
    <w:p w:rsidR="3F5147CC" w:rsidP="6CA48231" w:rsidRDefault="3F5147CC" w14:paraId="3735CF4C" w14:textId="4D5381A7">
      <w:pPr>
        <w:pStyle w:val="ListParagraph"/>
        <w:numPr>
          <w:ilvl w:val="0"/>
          <w:numId w:val="27"/>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3F5147CC">
        <w:rPr>
          <w:rFonts w:ascii="Arial" w:hAnsi="Arial" w:eastAsia="Arial" w:cs="Arial"/>
          <w:noProof w:val="0"/>
          <w:sz w:val="20"/>
          <w:szCs w:val="20"/>
          <w:lang w:val="no"/>
        </w:rPr>
        <w:t>Gi kommuner og statlige virksomheter større frihet til direkteanskaffelser innenfor klare rammer.</w:t>
      </w:r>
    </w:p>
    <w:p w:rsidR="3F5147CC" w:rsidP="6CA48231" w:rsidRDefault="3F5147CC" w14:paraId="7A70384F" w14:textId="37EE26A3">
      <w:pPr>
        <w:pStyle w:val="ListParagraph"/>
        <w:numPr>
          <w:ilvl w:val="0"/>
          <w:numId w:val="27"/>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3F5147CC">
        <w:rPr>
          <w:rFonts w:ascii="Arial" w:hAnsi="Arial" w:eastAsia="Arial" w:cs="Arial"/>
          <w:noProof w:val="0"/>
          <w:sz w:val="20"/>
          <w:szCs w:val="20"/>
          <w:lang w:val="no"/>
        </w:rPr>
        <w:t>Erstatte detaljerte prosesskrav med etterprøvbar dokumentasjon i ettertid.</w:t>
      </w:r>
    </w:p>
    <w:p w:rsidR="3F5147CC" w:rsidP="6CA48231" w:rsidRDefault="3F5147CC" w14:paraId="17BA3709" w14:textId="5848D92C">
      <w:pPr>
        <w:spacing w:before="0" w:beforeAutospacing="off" w:after="0" w:afterAutospacing="off" w:line="276" w:lineRule="auto"/>
        <w:ind w:left="720" w:right="0"/>
      </w:pPr>
      <w:r w:rsidRPr="6CA48231" w:rsidR="3F5147CC">
        <w:rPr>
          <w:rFonts w:ascii="Arial" w:hAnsi="Arial" w:eastAsia="Arial" w:cs="Arial"/>
          <w:noProof w:val="0"/>
          <w:sz w:val="20"/>
          <w:szCs w:val="20"/>
          <w:lang w:val="no"/>
        </w:rPr>
        <w:t xml:space="preserve"> </w:t>
      </w:r>
    </w:p>
    <w:p w:rsidR="3F5147CC" w:rsidP="6CA48231" w:rsidRDefault="3F5147CC" w14:paraId="1B6CC42B" w14:textId="35D4F792">
      <w:pPr>
        <w:spacing w:before="0" w:beforeAutospacing="off" w:after="0" w:afterAutospacing="off" w:line="276" w:lineRule="auto"/>
      </w:pPr>
      <w:r w:rsidRPr="6CA48231" w:rsidR="3F5147CC">
        <w:rPr>
          <w:rFonts w:ascii="Arial" w:hAnsi="Arial" w:eastAsia="Arial" w:cs="Arial"/>
          <w:b w:val="1"/>
          <w:bCs w:val="1"/>
          <w:noProof w:val="0"/>
          <w:sz w:val="20"/>
          <w:szCs w:val="20"/>
          <w:lang w:val="no"/>
        </w:rPr>
        <w:t xml:space="preserve"> </w:t>
      </w:r>
    </w:p>
    <w:p w:rsidR="3F5147CC" w:rsidP="6CA48231" w:rsidRDefault="3F5147CC" w14:paraId="1C4AB270" w14:textId="5A79933A">
      <w:pPr>
        <w:spacing w:before="0" w:beforeAutospacing="off" w:after="0" w:afterAutospacing="off" w:line="276" w:lineRule="auto"/>
      </w:pPr>
      <w:r w:rsidRPr="6CA48231" w:rsidR="3F5147CC">
        <w:rPr>
          <w:rFonts w:ascii="Arial" w:hAnsi="Arial" w:eastAsia="Arial" w:cs="Arial"/>
          <w:b w:val="1"/>
          <w:bCs w:val="1"/>
          <w:noProof w:val="0"/>
          <w:sz w:val="24"/>
          <w:szCs w:val="24"/>
          <w:lang w:val="no"/>
        </w:rPr>
        <w:t>En realistisk, rettferdig og effektiv klimapolitikk</w:t>
      </w:r>
    </w:p>
    <w:p w:rsidR="3F5147CC" w:rsidP="6CA48231" w:rsidRDefault="3F5147CC" w14:paraId="06E735B2" w14:textId="59FF04F3">
      <w:pPr>
        <w:spacing w:before="0" w:beforeAutospacing="off" w:after="0" w:afterAutospacing="off" w:line="276" w:lineRule="auto"/>
      </w:pPr>
      <w:r w:rsidRPr="6CA48231" w:rsidR="3F5147CC">
        <w:rPr>
          <w:rFonts w:ascii="Arial" w:hAnsi="Arial" w:eastAsia="Arial" w:cs="Arial"/>
          <w:noProof w:val="0"/>
          <w:sz w:val="20"/>
          <w:szCs w:val="20"/>
          <w:lang w:val="no"/>
        </w:rPr>
        <w:t>Klimaendringene er menneskeskapte, og Høyre anerkjenner at et grønt skifte er nødvendig for å kunne overlevere planeten i god stand til kommende generasjoner. Likevel må det være et grunnleggende prinsipp for all klimapolitikk at tiltakene skal være realistiske, rettferdige og reelt egnet til å redusere utslipp av klimagasser. Det må være forholdsmessighet mellom pengebruk, konsekvensene for enkeltpersoner og bedrifter, og tiltakenes egnethet til å kutte utslipp.</w:t>
      </w:r>
    </w:p>
    <w:p w:rsidR="3F5147CC" w:rsidP="6CA48231" w:rsidRDefault="3F5147CC" w14:paraId="396FCBDB" w14:textId="63A900A9">
      <w:pPr>
        <w:spacing w:before="0" w:beforeAutospacing="off" w:after="0" w:afterAutospacing="off" w:line="276" w:lineRule="auto"/>
      </w:pPr>
      <w:r w:rsidRPr="6CA48231" w:rsidR="3F5147CC">
        <w:rPr>
          <w:rFonts w:ascii="Arial" w:hAnsi="Arial" w:eastAsia="Arial" w:cs="Arial"/>
          <w:noProof w:val="0"/>
          <w:sz w:val="20"/>
          <w:szCs w:val="20"/>
          <w:lang w:val="no"/>
        </w:rPr>
        <w:t xml:space="preserve"> </w:t>
      </w:r>
    </w:p>
    <w:p w:rsidR="3F5147CC" w:rsidP="6CA48231" w:rsidRDefault="3F5147CC" w14:paraId="182EC286" w14:textId="21E94491">
      <w:pPr>
        <w:spacing w:before="0" w:beforeAutospacing="off" w:after="0" w:afterAutospacing="off" w:line="276" w:lineRule="auto"/>
      </w:pPr>
      <w:r w:rsidRPr="6CA48231" w:rsidR="3F5147CC">
        <w:rPr>
          <w:rFonts w:ascii="Arial" w:hAnsi="Arial" w:eastAsia="Arial" w:cs="Arial"/>
          <w:noProof w:val="0"/>
          <w:sz w:val="20"/>
          <w:szCs w:val="20"/>
          <w:lang w:val="no"/>
        </w:rPr>
        <w:t>Norsk innsats for å kutte klimagassutslipp er viktig som et signal om grønn omstilling og teknologiutvikling, men den globale effekten oppnås først når de største utslippslandene kutter betydelig. Derfor må vi prioritere tiltak som gir reelle kutt der utslippene faktisk skjer, fremfor symbolpolitikk.</w:t>
      </w:r>
    </w:p>
    <w:p w:rsidR="3F5147CC" w:rsidP="6CA48231" w:rsidRDefault="3F5147CC" w14:paraId="23A9D75D" w14:textId="195A7A10">
      <w:pPr>
        <w:spacing w:before="0" w:beforeAutospacing="off" w:after="0" w:afterAutospacing="off" w:line="276" w:lineRule="auto"/>
      </w:pPr>
      <w:r w:rsidRPr="6CA48231" w:rsidR="3F5147CC">
        <w:rPr>
          <w:rFonts w:ascii="Arial" w:hAnsi="Arial" w:eastAsia="Arial" w:cs="Arial"/>
          <w:noProof w:val="0"/>
          <w:sz w:val="20"/>
          <w:szCs w:val="20"/>
          <w:lang w:val="no"/>
        </w:rPr>
        <w:t xml:space="preserve"> </w:t>
      </w:r>
    </w:p>
    <w:p w:rsidR="3F5147CC" w:rsidP="6CA48231" w:rsidRDefault="3F5147CC" w14:paraId="5E999779" w14:textId="15D3849C">
      <w:pPr>
        <w:spacing w:before="0" w:beforeAutospacing="off" w:after="0" w:afterAutospacing="off" w:line="276" w:lineRule="auto"/>
      </w:pPr>
      <w:r w:rsidRPr="6CA48231" w:rsidR="3F5147CC">
        <w:rPr>
          <w:rFonts w:ascii="Arial" w:hAnsi="Arial" w:eastAsia="Arial" w:cs="Arial"/>
          <w:b w:val="1"/>
          <w:bCs w:val="1"/>
          <w:noProof w:val="0"/>
          <w:sz w:val="20"/>
          <w:szCs w:val="20"/>
          <w:lang w:val="no"/>
        </w:rPr>
        <w:t>Agder Høyre vil:</w:t>
      </w:r>
    </w:p>
    <w:p w:rsidR="3F5147CC" w:rsidP="6CA48231" w:rsidRDefault="3F5147CC" w14:paraId="4102DCA9" w14:textId="2B57B713">
      <w:pPr>
        <w:pStyle w:val="ListParagraph"/>
        <w:numPr>
          <w:ilvl w:val="0"/>
          <w:numId w:val="28"/>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3F5147CC">
        <w:rPr>
          <w:rFonts w:ascii="Arial" w:hAnsi="Arial" w:eastAsia="Arial" w:cs="Arial"/>
          <w:noProof w:val="0"/>
          <w:sz w:val="20"/>
          <w:szCs w:val="20"/>
          <w:lang w:val="no"/>
        </w:rPr>
        <w:t>Legge til grunn prinsippet om forholdsmessighet når klima- og miljøpolitikk skal utformes.</w:t>
      </w:r>
    </w:p>
    <w:p w:rsidR="3F5147CC" w:rsidP="6CA48231" w:rsidRDefault="3F5147CC" w14:paraId="7AB9665F" w14:textId="61E52EE5">
      <w:pPr>
        <w:pStyle w:val="ListParagraph"/>
        <w:numPr>
          <w:ilvl w:val="0"/>
          <w:numId w:val="28"/>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3F5147CC">
        <w:rPr>
          <w:rFonts w:ascii="Arial" w:hAnsi="Arial" w:eastAsia="Arial" w:cs="Arial"/>
          <w:noProof w:val="0"/>
          <w:sz w:val="20"/>
          <w:szCs w:val="20"/>
          <w:lang w:val="no"/>
        </w:rPr>
        <w:t>Bruke pengene der de gir mest klimagassreduksjon, enten i Norge eller utlandet.</w:t>
      </w:r>
    </w:p>
    <w:p w:rsidR="3F5147CC" w:rsidP="6CA48231" w:rsidRDefault="3F5147CC" w14:paraId="17F7353C" w14:textId="5BD4DA82">
      <w:pPr>
        <w:pStyle w:val="ListParagraph"/>
        <w:numPr>
          <w:ilvl w:val="0"/>
          <w:numId w:val="28"/>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3F5147CC">
        <w:rPr>
          <w:rFonts w:ascii="Arial" w:hAnsi="Arial" w:eastAsia="Arial" w:cs="Arial"/>
          <w:noProof w:val="0"/>
          <w:sz w:val="20"/>
          <w:szCs w:val="20"/>
          <w:lang w:val="no"/>
        </w:rPr>
        <w:t>Sørge for at tiltak som gjennomføres i Norge ikke bare fører til at utslippene flyttes til utlandet.</w:t>
      </w:r>
    </w:p>
    <w:p w:rsidR="3F5147CC" w:rsidP="6CA48231" w:rsidRDefault="3F5147CC" w14:paraId="5BFF0C3F" w14:textId="70CE0418">
      <w:pPr>
        <w:pStyle w:val="ListParagraph"/>
        <w:numPr>
          <w:ilvl w:val="0"/>
          <w:numId w:val="28"/>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3F5147CC">
        <w:rPr>
          <w:rFonts w:ascii="Arial" w:hAnsi="Arial" w:eastAsia="Arial" w:cs="Arial"/>
          <w:noProof w:val="0"/>
          <w:sz w:val="20"/>
          <w:szCs w:val="20"/>
          <w:lang w:val="no"/>
        </w:rPr>
        <w:t>Arbeide for internasjonale kutt, og ikke ensidig norsk lovgivning som gir oss dårligere konkurransefortrinn.</w:t>
      </w:r>
    </w:p>
    <w:p w:rsidR="3F5147CC" w:rsidP="6CA48231" w:rsidRDefault="3F5147CC" w14:paraId="3FA738AC" w14:textId="0EBA7D68">
      <w:pPr>
        <w:spacing w:before="0" w:beforeAutospacing="off" w:after="0" w:afterAutospacing="off" w:line="276" w:lineRule="auto"/>
      </w:pPr>
      <w:r w:rsidRPr="6CA48231" w:rsidR="3F5147CC">
        <w:rPr>
          <w:rFonts w:ascii="Arial" w:hAnsi="Arial" w:eastAsia="Arial" w:cs="Arial"/>
          <w:noProof w:val="0"/>
          <w:sz w:val="20"/>
          <w:szCs w:val="20"/>
          <w:lang w:val="no"/>
        </w:rPr>
        <w:t xml:space="preserve"> </w:t>
      </w:r>
    </w:p>
    <w:p w:rsidR="3F5147CC" w:rsidP="6CA48231" w:rsidRDefault="3F5147CC" w14:paraId="00CADBF8" w14:textId="46736DDF">
      <w:pPr>
        <w:spacing w:before="0" w:beforeAutospacing="off" w:after="0" w:afterAutospacing="off" w:line="276" w:lineRule="auto"/>
      </w:pPr>
      <w:r w:rsidRPr="6CA48231" w:rsidR="3F5147CC">
        <w:rPr>
          <w:rFonts w:ascii="Arial" w:hAnsi="Arial" w:eastAsia="Arial" w:cs="Arial"/>
          <w:noProof w:val="0"/>
          <w:sz w:val="20"/>
          <w:szCs w:val="20"/>
          <w:lang w:val="no"/>
        </w:rPr>
        <w:t xml:space="preserve"> </w:t>
      </w:r>
    </w:p>
    <w:p w:rsidR="3F5147CC" w:rsidP="6CA48231" w:rsidRDefault="3F5147CC" w14:paraId="7D7D096C" w14:textId="6160F8D2">
      <w:pPr>
        <w:spacing w:before="0" w:beforeAutospacing="off" w:after="0" w:afterAutospacing="off" w:line="276" w:lineRule="auto"/>
      </w:pPr>
      <w:r w:rsidRPr="6CA48231" w:rsidR="3F5147CC">
        <w:rPr>
          <w:rFonts w:ascii="Arial" w:hAnsi="Arial" w:eastAsia="Arial" w:cs="Arial"/>
          <w:b w:val="1"/>
          <w:bCs w:val="1"/>
          <w:noProof w:val="0"/>
          <w:sz w:val="24"/>
          <w:szCs w:val="24"/>
          <w:lang w:val="no"/>
        </w:rPr>
        <w:t>Norges forhold til EU</w:t>
      </w:r>
    </w:p>
    <w:p w:rsidR="3F5147CC" w:rsidP="6CA48231" w:rsidRDefault="3F5147CC" w14:paraId="005ADFCD" w14:textId="1AFDF701">
      <w:pPr>
        <w:spacing w:before="0" w:beforeAutospacing="off" w:after="0" w:afterAutospacing="off" w:line="276" w:lineRule="auto"/>
      </w:pPr>
      <w:r w:rsidRPr="6CA48231" w:rsidR="3F5147CC">
        <w:rPr>
          <w:rFonts w:ascii="Arial" w:hAnsi="Arial" w:eastAsia="Arial" w:cs="Arial"/>
          <w:noProof w:val="0"/>
          <w:sz w:val="20"/>
          <w:szCs w:val="20"/>
          <w:lang w:val="no"/>
        </w:rPr>
        <w:t>Høyre er for et norsk EU-medlemskap, og mener at det har en egenverdi at det norske folk med jevne mellomrom får mulighet til å si sin mening om saken. I en stadig mer urolig verden, hvor også våre egne allierte utfordrer bestående allianser, er svaret mer internasjonalt samarbeid, ikke mindre. Samtidig bør et EU-vennlig parti være klar på at et slikt medlemskap skal brukes til å påvirke politikken som føres fra Brussel. Agder Høyre mener EU på mange områder har utviklet seg til å bli et overbyråkrati. EU utvikler store politikkpakker i høyt tempo, hvor deler av politikken er EØS-relevant og andre deler ikke. Det er ekstremt krevende for Norge å i det hele tatt følge med på utviklingen, og enda vanskeligere å forsøke å påvirke den. I tillegg har det norske byråkratiet en tendens til å implementere og tolke rettsakter strengere enn i land som er medlem av unionen. Agder Høyre mener derfor Norge bør bli medlemmer av EU for å også bidra til å bremse lovproduksjonen, og hilser Ursula von der Leyen og Friedrich Merz signaler om deregulering av unionen velkommen.</w:t>
      </w:r>
    </w:p>
    <w:p w:rsidR="3F5147CC" w:rsidP="6CA48231" w:rsidRDefault="3F5147CC" w14:paraId="6914A146" w14:textId="2533C019">
      <w:pPr>
        <w:spacing w:before="0" w:beforeAutospacing="off" w:after="0" w:afterAutospacing="off" w:line="276" w:lineRule="auto"/>
      </w:pPr>
      <w:r w:rsidRPr="6CA48231" w:rsidR="3F5147CC">
        <w:rPr>
          <w:rFonts w:ascii="Arial" w:hAnsi="Arial" w:eastAsia="Arial" w:cs="Arial"/>
          <w:noProof w:val="0"/>
          <w:sz w:val="20"/>
          <w:szCs w:val="20"/>
          <w:lang w:val="no"/>
        </w:rPr>
        <w:t xml:space="preserve"> </w:t>
      </w:r>
    </w:p>
    <w:p w:rsidR="3F5147CC" w:rsidP="6CA48231" w:rsidRDefault="3F5147CC" w14:paraId="5EFCC316" w14:textId="621A46FF">
      <w:pPr>
        <w:spacing w:before="0" w:beforeAutospacing="off" w:after="0" w:afterAutospacing="off" w:line="276" w:lineRule="auto"/>
      </w:pPr>
      <w:r w:rsidRPr="6CA48231" w:rsidR="3F5147CC">
        <w:rPr>
          <w:rFonts w:ascii="Arial" w:hAnsi="Arial" w:eastAsia="Arial" w:cs="Arial"/>
          <w:b w:val="1"/>
          <w:bCs w:val="1"/>
          <w:noProof w:val="0"/>
          <w:sz w:val="20"/>
          <w:szCs w:val="20"/>
          <w:lang w:val="no"/>
        </w:rPr>
        <w:t>Agder Høyre vil:</w:t>
      </w:r>
    </w:p>
    <w:p w:rsidR="3F5147CC" w:rsidP="6CA48231" w:rsidRDefault="3F5147CC" w14:paraId="39A0C21A" w14:textId="2C98F634">
      <w:pPr>
        <w:pStyle w:val="ListParagraph"/>
        <w:numPr>
          <w:ilvl w:val="0"/>
          <w:numId w:val="29"/>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3F5147CC">
        <w:rPr>
          <w:rFonts w:ascii="Arial" w:hAnsi="Arial" w:eastAsia="Arial" w:cs="Arial"/>
          <w:noProof w:val="0"/>
          <w:sz w:val="20"/>
          <w:szCs w:val="20"/>
          <w:lang w:val="no"/>
        </w:rPr>
        <w:t>Arbeide for norsk EU-medlemskap.</w:t>
      </w:r>
    </w:p>
    <w:p w:rsidR="3F5147CC" w:rsidP="6CA48231" w:rsidRDefault="3F5147CC" w14:paraId="45CDC5BA" w14:textId="3F0004DC">
      <w:pPr>
        <w:pStyle w:val="ListParagraph"/>
        <w:numPr>
          <w:ilvl w:val="0"/>
          <w:numId w:val="29"/>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3F5147CC">
        <w:rPr>
          <w:rFonts w:ascii="Arial" w:hAnsi="Arial" w:eastAsia="Arial" w:cs="Arial"/>
          <w:noProof w:val="0"/>
          <w:sz w:val="20"/>
          <w:szCs w:val="20"/>
          <w:lang w:val="no"/>
        </w:rPr>
        <w:t>Utnytte handlingsrommet i EØS-regelverket, og påse at rettsakter ikke tolkes strengere enn i resten av Europa.</w:t>
      </w:r>
    </w:p>
    <w:p w:rsidR="3F5147CC" w:rsidP="6CA48231" w:rsidRDefault="3F5147CC" w14:paraId="0BE9154D" w14:textId="442DDA07">
      <w:pPr>
        <w:pStyle w:val="ListParagraph"/>
        <w:numPr>
          <w:ilvl w:val="0"/>
          <w:numId w:val="29"/>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3F5147CC">
        <w:rPr>
          <w:rFonts w:ascii="Arial" w:hAnsi="Arial" w:eastAsia="Arial" w:cs="Arial"/>
          <w:noProof w:val="0"/>
          <w:sz w:val="20"/>
          <w:szCs w:val="20"/>
          <w:lang w:val="no"/>
        </w:rPr>
        <w:t>Bruke et fremtidig EU-medlemskap til å påvirke EU-lovgivningen, og sørge for mer deregulering og avbyråkratisering.</w:t>
      </w:r>
    </w:p>
    <w:p w:rsidR="5D7A4F40" w:rsidP="6CA48231" w:rsidRDefault="5D7A4F40" w14:paraId="3CA62E59" w14:textId="09F931EF">
      <w:pPr>
        <w:pStyle w:val="ListParagraph"/>
        <w:numPr>
          <w:ilvl w:val="0"/>
          <w:numId w:val="29"/>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5D7A4F40">
        <w:rPr>
          <w:rFonts w:ascii="Arial" w:hAnsi="Arial" w:eastAsia="Arial" w:cs="Arial"/>
          <w:noProof w:val="0"/>
          <w:sz w:val="20"/>
          <w:szCs w:val="20"/>
          <w:lang w:val="no"/>
        </w:rPr>
        <w:t>Ivareta norske interesser ved eventuelle utvidelser av EU.</w:t>
      </w:r>
    </w:p>
    <w:p w:rsidR="5D7A4F40" w:rsidP="6CA48231" w:rsidRDefault="5D7A4F40" w14:paraId="2F48F9F1" w14:textId="34846EDE">
      <w:pPr>
        <w:pStyle w:val="ListParagraph"/>
        <w:numPr>
          <w:ilvl w:val="0"/>
          <w:numId w:val="29"/>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5D7A4F40">
        <w:rPr>
          <w:rFonts w:ascii="Arial" w:hAnsi="Arial" w:eastAsia="Arial" w:cs="Arial"/>
          <w:noProof w:val="0"/>
          <w:sz w:val="20"/>
          <w:szCs w:val="20"/>
          <w:lang w:val="no"/>
        </w:rPr>
        <w:t>Stille et absolutt krav om at all sensitiv norsk offentlig data skal lagres hos selskaper</w:t>
      </w:r>
    </w:p>
    <w:p w:rsidR="3F5147CC" w:rsidP="6CA48231" w:rsidRDefault="3F5147CC" w14:paraId="49DE8C9F" w14:textId="577A01F8">
      <w:pPr>
        <w:spacing w:before="0" w:beforeAutospacing="off" w:after="0" w:afterAutospacing="off" w:line="276" w:lineRule="auto"/>
      </w:pPr>
      <w:r w:rsidRPr="6CA48231" w:rsidR="3F5147CC">
        <w:rPr>
          <w:rFonts w:ascii="Arial" w:hAnsi="Arial" w:eastAsia="Arial" w:cs="Arial"/>
          <w:noProof w:val="0"/>
          <w:sz w:val="20"/>
          <w:szCs w:val="20"/>
          <w:lang w:val="no"/>
        </w:rPr>
        <w:t xml:space="preserve"> </w:t>
      </w:r>
    </w:p>
    <w:p w:rsidR="3F5147CC" w:rsidP="6CA48231" w:rsidRDefault="3F5147CC" w14:paraId="42DCA5AE" w14:textId="28A21452">
      <w:pPr>
        <w:spacing w:before="0" w:beforeAutospacing="off" w:after="0" w:afterAutospacing="off" w:line="276" w:lineRule="auto"/>
      </w:pPr>
      <w:r w:rsidRPr="6CA48231" w:rsidR="3F5147CC">
        <w:rPr>
          <w:rFonts w:ascii="Arial" w:hAnsi="Arial" w:eastAsia="Arial" w:cs="Arial"/>
          <w:b w:val="1"/>
          <w:bCs w:val="1"/>
          <w:noProof w:val="0"/>
          <w:sz w:val="20"/>
          <w:szCs w:val="20"/>
          <w:lang w:val="no"/>
        </w:rPr>
        <w:t xml:space="preserve"> </w:t>
      </w:r>
    </w:p>
    <w:p w:rsidR="3F5147CC" w:rsidP="6CA48231" w:rsidRDefault="3F5147CC" w14:paraId="719DA8FF" w14:textId="1870DA77">
      <w:pPr>
        <w:spacing w:before="0" w:beforeAutospacing="off" w:after="0" w:afterAutospacing="off" w:line="276" w:lineRule="auto"/>
      </w:pPr>
      <w:r w:rsidRPr="6CA48231" w:rsidR="3F5147CC">
        <w:rPr>
          <w:rFonts w:ascii="Arial" w:hAnsi="Arial" w:eastAsia="Arial" w:cs="Arial"/>
          <w:b w:val="1"/>
          <w:bCs w:val="1"/>
          <w:noProof w:val="0"/>
          <w:sz w:val="24"/>
          <w:szCs w:val="24"/>
          <w:lang w:val="no"/>
        </w:rPr>
        <w:t>Helseforetaksmodellen</w:t>
      </w:r>
    </w:p>
    <w:p w:rsidR="3F5147CC" w:rsidP="6CA48231" w:rsidRDefault="3F5147CC" w14:paraId="4FC42176" w14:textId="335C0EC8">
      <w:pPr>
        <w:spacing w:before="0" w:beforeAutospacing="off" w:after="0" w:afterAutospacing="off" w:line="276" w:lineRule="auto"/>
      </w:pPr>
      <w:r w:rsidRPr="6CA48231" w:rsidR="3F5147CC">
        <w:rPr>
          <w:rFonts w:ascii="Arial" w:hAnsi="Arial" w:eastAsia="Arial" w:cs="Arial"/>
          <w:noProof w:val="0"/>
          <w:sz w:val="20"/>
          <w:szCs w:val="20"/>
          <w:lang w:val="no"/>
        </w:rPr>
        <w:t xml:space="preserve">Helseforetaksmodellen slik vi kjenner den i dag er utgått på dato. Sykehusene blør penger, pasienter venter stadig lenger på helsehjelp og mange blir kasteballer i systemet. Helsebyråkratiet har vokst seg altfor stort, og blitt direktørstyrt. Agder Høyre mener dagens helseforetaksmodell bør skrotes og byttes ut med et system med mer direkte folkevalgt innflytelse. Det må imidlertid sørges for at det styres i stort, og at den direkte innflytelsen skjer i form av langsiktige, men klare styringssignaler som byråkratiet må forholde seg til. </w:t>
      </w:r>
    </w:p>
    <w:p w:rsidR="3F5147CC" w:rsidP="6CA48231" w:rsidRDefault="3F5147CC" w14:paraId="6FF2F7B5" w14:textId="37A73ACD">
      <w:pPr>
        <w:spacing w:before="0" w:beforeAutospacing="off" w:after="0" w:afterAutospacing="off" w:line="276" w:lineRule="auto"/>
      </w:pPr>
      <w:r w:rsidRPr="6CA48231" w:rsidR="3F5147CC">
        <w:rPr>
          <w:rFonts w:ascii="Arial" w:hAnsi="Arial" w:eastAsia="Arial" w:cs="Arial"/>
          <w:noProof w:val="0"/>
          <w:sz w:val="20"/>
          <w:szCs w:val="20"/>
          <w:lang w:val="no"/>
        </w:rPr>
        <w:t xml:space="preserve"> </w:t>
      </w:r>
    </w:p>
    <w:p w:rsidR="3F5147CC" w:rsidP="6CA48231" w:rsidRDefault="3F5147CC" w14:paraId="78D70D08" w14:textId="79EDA809">
      <w:pPr>
        <w:spacing w:before="0" w:beforeAutospacing="off" w:after="0" w:afterAutospacing="off" w:line="276" w:lineRule="auto"/>
      </w:pPr>
      <w:r w:rsidRPr="6CA48231" w:rsidR="3F5147CC">
        <w:rPr>
          <w:rFonts w:ascii="Arial" w:hAnsi="Arial" w:eastAsia="Arial" w:cs="Arial"/>
          <w:b w:val="1"/>
          <w:bCs w:val="1"/>
          <w:noProof w:val="0"/>
          <w:sz w:val="20"/>
          <w:szCs w:val="20"/>
          <w:lang w:val="no"/>
        </w:rPr>
        <w:t>Agder Høyre vil:</w:t>
      </w:r>
    </w:p>
    <w:p w:rsidR="3F5147CC" w:rsidP="6CA48231" w:rsidRDefault="3F5147CC" w14:paraId="12B4EC57" w14:textId="19812E0C">
      <w:pPr>
        <w:pStyle w:val="ListParagraph"/>
        <w:numPr>
          <w:ilvl w:val="0"/>
          <w:numId w:val="30"/>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3F5147CC">
        <w:rPr>
          <w:rFonts w:ascii="Arial" w:hAnsi="Arial" w:eastAsia="Arial" w:cs="Arial"/>
          <w:noProof w:val="0"/>
          <w:sz w:val="20"/>
          <w:szCs w:val="20"/>
          <w:lang w:val="no"/>
        </w:rPr>
        <w:t>Utrede alternativer til helseforetaksmodellen, og herunder vurdere følgende:</w:t>
      </w:r>
    </w:p>
    <w:p w:rsidR="3F5147CC" w:rsidP="6CA48231" w:rsidRDefault="3F5147CC" w14:paraId="21F4804B" w14:textId="3824EE3C">
      <w:pPr>
        <w:pStyle w:val="ListParagraph"/>
        <w:numPr>
          <w:ilvl w:val="1"/>
          <w:numId w:val="30"/>
        </w:numPr>
        <w:spacing w:before="0" w:beforeAutospacing="off" w:after="0" w:afterAutospacing="off" w:line="276" w:lineRule="auto"/>
        <w:ind w:left="1080" w:right="0" w:hanging="360"/>
        <w:rPr>
          <w:rFonts w:ascii="Arial" w:hAnsi="Arial" w:eastAsia="Arial" w:cs="Arial"/>
          <w:noProof w:val="0"/>
          <w:sz w:val="20"/>
          <w:szCs w:val="20"/>
          <w:lang w:val="no"/>
        </w:rPr>
      </w:pPr>
      <w:r w:rsidRPr="6CA48231" w:rsidR="3F5147CC">
        <w:rPr>
          <w:rFonts w:ascii="Arial" w:hAnsi="Arial" w:eastAsia="Arial" w:cs="Arial"/>
          <w:noProof w:val="0"/>
          <w:sz w:val="20"/>
          <w:szCs w:val="20"/>
          <w:lang w:val="no"/>
        </w:rPr>
        <w:t>Ha et innslag av folkevalgte inn i både regionale og lokale sykehusstyrer, etter modell fra universitetssektoren.</w:t>
      </w:r>
    </w:p>
    <w:p w:rsidR="3F5147CC" w:rsidP="6CA48231" w:rsidRDefault="3F5147CC" w14:paraId="18C2BF70" w14:textId="29EAF56A">
      <w:pPr>
        <w:pStyle w:val="ListParagraph"/>
        <w:numPr>
          <w:ilvl w:val="1"/>
          <w:numId w:val="30"/>
        </w:numPr>
        <w:spacing w:before="0" w:beforeAutospacing="off" w:after="0" w:afterAutospacing="off" w:line="276" w:lineRule="auto"/>
        <w:ind w:left="1080" w:right="0" w:hanging="360"/>
        <w:rPr>
          <w:rFonts w:ascii="Arial" w:hAnsi="Arial" w:eastAsia="Arial" w:cs="Arial"/>
          <w:noProof w:val="0"/>
          <w:sz w:val="20"/>
          <w:szCs w:val="20"/>
          <w:lang w:val="no"/>
        </w:rPr>
      </w:pPr>
      <w:r w:rsidRPr="6CA48231" w:rsidR="3F5147CC">
        <w:rPr>
          <w:rFonts w:ascii="Arial" w:hAnsi="Arial" w:eastAsia="Arial" w:cs="Arial"/>
          <w:noProof w:val="0"/>
          <w:sz w:val="20"/>
          <w:szCs w:val="20"/>
          <w:lang w:val="no"/>
        </w:rPr>
        <w:t>Ha lavere terskel for politisk nivå for å gripe inn i beslutninger som strider med politiske intensjoner.</w:t>
      </w:r>
    </w:p>
    <w:p w:rsidR="3F5147CC" w:rsidP="6CA48231" w:rsidRDefault="3F5147CC" w14:paraId="17282F80" w14:textId="6A0F3030">
      <w:pPr>
        <w:spacing w:before="0" w:beforeAutospacing="off" w:after="0" w:afterAutospacing="off" w:line="276" w:lineRule="auto"/>
      </w:pPr>
      <w:r w:rsidRPr="6CA48231" w:rsidR="3F5147CC">
        <w:rPr>
          <w:rFonts w:ascii="Arial" w:hAnsi="Arial" w:eastAsia="Arial" w:cs="Arial"/>
          <w:noProof w:val="0"/>
          <w:sz w:val="20"/>
          <w:szCs w:val="20"/>
          <w:lang w:val="no"/>
        </w:rPr>
        <w:t xml:space="preserve"> </w:t>
      </w:r>
    </w:p>
    <w:p w:rsidR="3F5147CC" w:rsidP="6CA48231" w:rsidRDefault="3F5147CC" w14:paraId="0E0AA3BB" w14:textId="189A0813">
      <w:pPr>
        <w:spacing w:before="0" w:beforeAutospacing="off" w:after="0" w:afterAutospacing="off" w:line="276" w:lineRule="auto"/>
      </w:pPr>
      <w:r w:rsidRPr="6CA48231" w:rsidR="3F5147CC">
        <w:rPr>
          <w:rFonts w:ascii="Arial" w:hAnsi="Arial" w:eastAsia="Arial" w:cs="Arial"/>
          <w:b w:val="1"/>
          <w:bCs w:val="1"/>
          <w:noProof w:val="0"/>
          <w:sz w:val="20"/>
          <w:szCs w:val="20"/>
          <w:lang w:val="no"/>
        </w:rPr>
        <w:t xml:space="preserve"> </w:t>
      </w:r>
    </w:p>
    <w:p w:rsidR="3F5147CC" w:rsidP="6CA48231" w:rsidRDefault="3F5147CC" w14:paraId="73B6C332" w14:textId="6F611879">
      <w:pPr>
        <w:spacing w:before="0" w:beforeAutospacing="off" w:after="0" w:afterAutospacing="off" w:line="276" w:lineRule="auto"/>
      </w:pPr>
      <w:r w:rsidRPr="6CA48231" w:rsidR="3F5147CC">
        <w:rPr>
          <w:rFonts w:ascii="Arial" w:hAnsi="Arial" w:eastAsia="Arial" w:cs="Arial"/>
          <w:b w:val="1"/>
          <w:bCs w:val="1"/>
          <w:noProof w:val="0"/>
          <w:sz w:val="24"/>
          <w:szCs w:val="24"/>
          <w:lang w:val="no"/>
        </w:rPr>
        <w:t>Forenklingsreform av NAV</w:t>
      </w:r>
    </w:p>
    <w:p w:rsidR="3F5147CC" w:rsidP="6CA48231" w:rsidRDefault="3F5147CC" w14:paraId="716C3435" w14:textId="55F51F2A">
      <w:pPr>
        <w:spacing w:before="0" w:beforeAutospacing="off" w:after="0" w:afterAutospacing="off" w:line="276" w:lineRule="auto"/>
      </w:pPr>
      <w:r w:rsidRPr="6CA48231" w:rsidR="3F5147CC">
        <w:rPr>
          <w:rFonts w:ascii="Arial" w:hAnsi="Arial" w:eastAsia="Arial" w:cs="Arial"/>
          <w:noProof w:val="0"/>
          <w:sz w:val="20"/>
          <w:szCs w:val="20"/>
          <w:lang w:val="no"/>
        </w:rPr>
        <w:t>NAV er blitt et system som i for stor grad er bygget opp rundt ytelser og regelverk, ikke mennesker og arbeid. Det brukes også enorme ressurser på omfattende dokumentasjon og kontroll. NAV har et stort uutnyttet potensial. Mye kan forenkles innenfor dagens regelverk, dersom det er politisk vilje. Stortinget må derfor ta tydeligere grep for å sikre at NAV blir mer tilgjengelig, mer effektiv og mer brukerorientert, slik at flere får den hjelpen de trenger for å komme i arbeid. En forenklingsreform er nødvendig for å sette brukerne først, styrke samarbeidet mellom stat og kommune og gi de ansatte bedre verktøy, tydeligere retning og mer tid til kjerneoppdraget: å få folk i jobb.</w:t>
      </w:r>
    </w:p>
    <w:p w:rsidR="3F5147CC" w:rsidP="6CA48231" w:rsidRDefault="3F5147CC" w14:paraId="07BE6647" w14:textId="68AE24A8">
      <w:pPr>
        <w:spacing w:before="0" w:beforeAutospacing="off" w:after="0" w:afterAutospacing="off" w:line="276" w:lineRule="auto"/>
      </w:pPr>
      <w:r w:rsidRPr="6CA48231" w:rsidR="3F5147CC">
        <w:rPr>
          <w:rFonts w:ascii="Arial" w:hAnsi="Arial" w:eastAsia="Arial" w:cs="Arial"/>
          <w:noProof w:val="0"/>
          <w:sz w:val="20"/>
          <w:szCs w:val="20"/>
          <w:lang w:val="no"/>
        </w:rPr>
        <w:t xml:space="preserve"> </w:t>
      </w:r>
    </w:p>
    <w:p w:rsidR="3F5147CC" w:rsidP="6CA48231" w:rsidRDefault="3F5147CC" w14:paraId="6A6F431C" w14:textId="411E8677">
      <w:pPr>
        <w:spacing w:before="0" w:beforeAutospacing="off" w:after="0" w:afterAutospacing="off" w:line="276" w:lineRule="auto"/>
      </w:pPr>
      <w:r w:rsidRPr="6CA48231" w:rsidR="3F5147CC">
        <w:rPr>
          <w:rFonts w:ascii="Arial" w:hAnsi="Arial" w:eastAsia="Arial" w:cs="Arial"/>
          <w:b w:val="1"/>
          <w:bCs w:val="1"/>
          <w:noProof w:val="0"/>
          <w:sz w:val="20"/>
          <w:szCs w:val="20"/>
          <w:lang w:val="no"/>
        </w:rPr>
        <w:t>Agder Høyre vil:</w:t>
      </w:r>
    </w:p>
    <w:p w:rsidR="3F5147CC" w:rsidP="6CA48231" w:rsidRDefault="3F5147CC" w14:paraId="77459D07" w14:textId="3A33534A">
      <w:pPr>
        <w:pStyle w:val="ListParagraph"/>
        <w:numPr>
          <w:ilvl w:val="0"/>
          <w:numId w:val="31"/>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3F5147CC">
        <w:rPr>
          <w:rFonts w:ascii="Arial" w:hAnsi="Arial" w:eastAsia="Arial" w:cs="Arial"/>
          <w:noProof w:val="0"/>
          <w:sz w:val="20"/>
          <w:szCs w:val="20"/>
          <w:lang w:val="no"/>
        </w:rPr>
        <w:t>Nedsette et utvalg som skal evaluere NAV 20 år etter NAV-reformen og komme med forslag til en forenklingsreform i NAV med mål om økt overgang til arbeid, raskere saksbehandling, færre tidstyver og bedre kvalitet for brukerne.</w:t>
      </w:r>
    </w:p>
    <w:p w:rsidR="3F5147CC" w:rsidP="6CA48231" w:rsidRDefault="3F5147CC" w14:paraId="6273AD5A" w14:textId="7D02F80B">
      <w:pPr>
        <w:pStyle w:val="ListParagraph"/>
        <w:numPr>
          <w:ilvl w:val="0"/>
          <w:numId w:val="31"/>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3F5147CC">
        <w:rPr>
          <w:rFonts w:ascii="Arial" w:hAnsi="Arial" w:eastAsia="Arial" w:cs="Arial"/>
          <w:noProof w:val="0"/>
          <w:sz w:val="20"/>
          <w:szCs w:val="20"/>
          <w:lang w:val="no"/>
        </w:rPr>
        <w:t>Vurdere å dele opp NAV i en sosial og en arbeidsrettet del.</w:t>
      </w:r>
    </w:p>
    <w:p w:rsidR="3F5147CC" w:rsidP="6CA48231" w:rsidRDefault="3F5147CC" w14:paraId="0A9BA7A9" w14:textId="0F00D69A">
      <w:pPr>
        <w:pStyle w:val="ListParagraph"/>
        <w:numPr>
          <w:ilvl w:val="0"/>
          <w:numId w:val="31"/>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3F5147CC">
        <w:rPr>
          <w:rFonts w:ascii="Arial" w:hAnsi="Arial" w:eastAsia="Arial" w:cs="Arial"/>
          <w:noProof w:val="0"/>
          <w:sz w:val="20"/>
          <w:szCs w:val="20"/>
          <w:lang w:val="no"/>
        </w:rPr>
        <w:t>Vurdere å slå sammen overlappende ytelser til færre, bredere inntektssikringsordninger.</w:t>
      </w:r>
    </w:p>
    <w:p w:rsidR="3F5147CC" w:rsidP="6CA48231" w:rsidRDefault="3F5147CC" w14:paraId="698ACB9D" w14:textId="022B5D66">
      <w:pPr>
        <w:pStyle w:val="ListParagraph"/>
        <w:numPr>
          <w:ilvl w:val="0"/>
          <w:numId w:val="31"/>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3F5147CC">
        <w:rPr>
          <w:rFonts w:ascii="Arial" w:hAnsi="Arial" w:eastAsia="Arial" w:cs="Arial"/>
          <w:noProof w:val="0"/>
          <w:sz w:val="20"/>
          <w:szCs w:val="20"/>
          <w:lang w:val="no"/>
        </w:rPr>
        <w:t>Redusere dokumentasjonskrav der informasjon allerede finnes i offentlige registre.</w:t>
      </w:r>
    </w:p>
    <w:p w:rsidR="3F5147CC" w:rsidP="6CA48231" w:rsidRDefault="3F5147CC" w14:paraId="7B8BE6CB" w14:textId="1D51B760">
      <w:pPr>
        <w:pStyle w:val="ListParagraph"/>
        <w:numPr>
          <w:ilvl w:val="0"/>
          <w:numId w:val="31"/>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3F5147CC">
        <w:rPr>
          <w:rFonts w:ascii="Arial" w:hAnsi="Arial" w:eastAsia="Arial" w:cs="Arial"/>
          <w:noProof w:val="0"/>
          <w:sz w:val="20"/>
          <w:szCs w:val="20"/>
          <w:lang w:val="no"/>
        </w:rPr>
        <w:t>Innføre risikobasert kontroll fremfor lik kontroll av alle brukere.</w:t>
      </w:r>
    </w:p>
    <w:p w:rsidR="3F5147CC" w:rsidP="6CA48231" w:rsidRDefault="3F5147CC" w14:paraId="1D9A4A50" w14:textId="0F7C8FAD">
      <w:pPr>
        <w:pStyle w:val="ListParagraph"/>
        <w:numPr>
          <w:ilvl w:val="0"/>
          <w:numId w:val="31"/>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3F5147CC">
        <w:rPr>
          <w:rFonts w:ascii="Arial" w:hAnsi="Arial" w:eastAsia="Arial" w:cs="Arial"/>
          <w:noProof w:val="0"/>
          <w:sz w:val="20"/>
          <w:szCs w:val="20"/>
          <w:lang w:val="no"/>
        </w:rPr>
        <w:t>Konkurranseutsette flere av NAV sine oppgaver knyttet til arbeid og inkludering.</w:t>
      </w:r>
    </w:p>
    <w:p w:rsidR="3F5147CC" w:rsidP="6CA48231" w:rsidRDefault="3F5147CC" w14:paraId="1890C2FE" w14:textId="0FAFBA3D">
      <w:pPr>
        <w:spacing w:before="0" w:beforeAutospacing="off" w:after="0" w:afterAutospacing="off" w:line="276" w:lineRule="auto"/>
      </w:pPr>
      <w:r w:rsidRPr="6CA48231" w:rsidR="3F5147CC">
        <w:rPr>
          <w:rFonts w:ascii="Arial" w:hAnsi="Arial" w:eastAsia="Arial" w:cs="Arial"/>
          <w:noProof w:val="0"/>
          <w:sz w:val="20"/>
          <w:szCs w:val="20"/>
          <w:lang w:val="no"/>
        </w:rPr>
        <w:t xml:space="preserve"> </w:t>
      </w:r>
    </w:p>
    <w:p w:rsidR="3F5147CC" w:rsidP="6CA48231" w:rsidRDefault="3F5147CC" w14:paraId="1BE2ABB4" w14:textId="09A95CFF">
      <w:pPr>
        <w:spacing w:before="0" w:beforeAutospacing="off" w:after="0" w:afterAutospacing="off" w:line="276" w:lineRule="auto"/>
      </w:pPr>
      <w:r w:rsidRPr="6CA48231" w:rsidR="3F5147CC">
        <w:rPr>
          <w:rFonts w:ascii="Arial" w:hAnsi="Arial" w:eastAsia="Arial" w:cs="Arial"/>
          <w:noProof w:val="0"/>
          <w:sz w:val="20"/>
          <w:szCs w:val="20"/>
          <w:lang w:val="no"/>
        </w:rPr>
        <w:t xml:space="preserve"> </w:t>
      </w:r>
    </w:p>
    <w:p w:rsidR="3F5147CC" w:rsidP="6CA48231" w:rsidRDefault="3F5147CC" w14:paraId="102B678A" w14:textId="3287A5B2">
      <w:pPr>
        <w:spacing w:before="0" w:beforeAutospacing="off" w:after="0" w:afterAutospacing="off" w:line="276" w:lineRule="auto"/>
      </w:pPr>
      <w:r w:rsidRPr="6CA48231" w:rsidR="3F5147CC">
        <w:rPr>
          <w:rFonts w:ascii="Arial" w:hAnsi="Arial" w:eastAsia="Arial" w:cs="Arial"/>
          <w:b w:val="1"/>
          <w:bCs w:val="1"/>
          <w:noProof w:val="0"/>
          <w:sz w:val="24"/>
          <w:szCs w:val="24"/>
          <w:lang w:val="no"/>
        </w:rPr>
        <w:t>Et bærekraftig asyl- og innvandringssystem</w:t>
      </w:r>
    </w:p>
    <w:p w:rsidR="3F5147CC" w:rsidP="6CA48231" w:rsidRDefault="3F5147CC" w14:paraId="1F28CA03" w14:textId="13A99E5C">
      <w:pPr>
        <w:spacing w:before="0" w:beforeAutospacing="off" w:after="0" w:afterAutospacing="off" w:line="276" w:lineRule="auto"/>
      </w:pPr>
      <w:r w:rsidRPr="6CA48231" w:rsidR="3F5147CC">
        <w:rPr>
          <w:rFonts w:ascii="Arial" w:hAnsi="Arial" w:eastAsia="Arial" w:cs="Arial"/>
          <w:noProof w:val="0"/>
          <w:sz w:val="20"/>
          <w:szCs w:val="20"/>
          <w:lang w:val="no"/>
        </w:rPr>
        <w:t xml:space="preserve">Det norske asyl- og innvandringssystemet er bygget på gode intensjoner: Å gi beskyttelse til mennesker på flukt, sikre rettssikkerhet og bidra til integrering. Samtidig viser erfaringene over tid at systemet i sin nåværende form ikke er bærekraftig, hverken økonomisk, sosialt eller kulturelt. Behovet for endring handler ikke om mangel på vilje til å hjelpe, men om systemets evne til å fungere etter sitt formål. </w:t>
      </w:r>
    </w:p>
    <w:p w:rsidR="3F5147CC" w:rsidP="6CA48231" w:rsidRDefault="3F5147CC" w14:paraId="7B495487" w14:textId="51DEE377">
      <w:pPr>
        <w:spacing w:before="0" w:beforeAutospacing="off" w:after="0" w:afterAutospacing="off" w:line="276" w:lineRule="auto"/>
      </w:pPr>
      <w:r w:rsidRPr="6CA48231" w:rsidR="3F5147CC">
        <w:rPr>
          <w:rFonts w:ascii="Arial" w:hAnsi="Arial" w:eastAsia="Arial" w:cs="Arial"/>
          <w:noProof w:val="0"/>
          <w:sz w:val="20"/>
          <w:szCs w:val="20"/>
          <w:lang w:val="no"/>
        </w:rPr>
        <w:t xml:space="preserve"> </w:t>
      </w:r>
    </w:p>
    <w:p w:rsidR="3F5147CC" w:rsidP="6CA48231" w:rsidRDefault="3F5147CC" w14:paraId="7D86719F" w14:textId="5D842103">
      <w:pPr>
        <w:spacing w:before="0" w:beforeAutospacing="off" w:after="0" w:afterAutospacing="off" w:line="276" w:lineRule="auto"/>
      </w:pPr>
      <w:r w:rsidRPr="6CA48231" w:rsidR="3F5147CC">
        <w:rPr>
          <w:rFonts w:ascii="Arial" w:hAnsi="Arial" w:eastAsia="Arial" w:cs="Arial"/>
          <w:noProof w:val="0"/>
          <w:sz w:val="20"/>
          <w:szCs w:val="20"/>
          <w:lang w:val="no"/>
        </w:rPr>
        <w:t xml:space="preserve"> </w:t>
      </w:r>
    </w:p>
    <w:p w:rsidR="3F5147CC" w:rsidP="6CA48231" w:rsidRDefault="3F5147CC" w14:paraId="1F11CAEB" w14:textId="1B815952">
      <w:pPr>
        <w:spacing w:before="0" w:beforeAutospacing="off" w:after="0" w:afterAutospacing="off" w:line="276" w:lineRule="auto"/>
      </w:pPr>
      <w:r w:rsidRPr="6CA48231" w:rsidR="3F5147CC">
        <w:rPr>
          <w:rFonts w:ascii="Arial" w:hAnsi="Arial" w:eastAsia="Arial" w:cs="Arial"/>
          <w:b w:val="1"/>
          <w:bCs w:val="1"/>
          <w:noProof w:val="0"/>
          <w:sz w:val="20"/>
          <w:szCs w:val="20"/>
          <w:lang w:val="no"/>
        </w:rPr>
        <w:t>Agder Høyre vil:</w:t>
      </w:r>
    </w:p>
    <w:p w:rsidR="3F5147CC" w:rsidP="6CA48231" w:rsidRDefault="3F5147CC" w14:paraId="746E45DE" w14:textId="3A3FF105">
      <w:pPr>
        <w:pStyle w:val="ListParagraph"/>
        <w:numPr>
          <w:ilvl w:val="0"/>
          <w:numId w:val="32"/>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3F5147CC">
        <w:rPr>
          <w:rFonts w:ascii="Arial" w:hAnsi="Arial" w:eastAsia="Arial" w:cs="Arial"/>
          <w:noProof w:val="0"/>
          <w:sz w:val="20"/>
          <w:szCs w:val="20"/>
          <w:lang w:val="no"/>
        </w:rPr>
        <w:t xml:space="preserve">Arbeide for at dagens asylsystem byttes ut med et system hvor man får midlertidig hjelp og beskyttelse i eget nærområde eller i tredjeland. </w:t>
      </w:r>
    </w:p>
    <w:p w:rsidR="3F5147CC" w:rsidP="6CA48231" w:rsidRDefault="3F5147CC" w14:paraId="2CA86267" w14:textId="4A4F5112">
      <w:pPr>
        <w:pStyle w:val="ListParagraph"/>
        <w:numPr>
          <w:ilvl w:val="0"/>
          <w:numId w:val="32"/>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3F5147CC">
        <w:rPr>
          <w:rFonts w:ascii="Arial" w:hAnsi="Arial" w:eastAsia="Arial" w:cs="Arial"/>
          <w:noProof w:val="0"/>
          <w:sz w:val="20"/>
          <w:szCs w:val="20"/>
          <w:lang w:val="no"/>
        </w:rPr>
        <w:t xml:space="preserve">Ansvarliggjøre økonomisk sterke land i Midtøsten mer. </w:t>
      </w:r>
    </w:p>
    <w:p w:rsidR="3F5147CC" w:rsidP="6CA48231" w:rsidRDefault="3F5147CC" w14:paraId="5157512A" w14:textId="0B4B7C91">
      <w:pPr>
        <w:pStyle w:val="ListParagraph"/>
        <w:numPr>
          <w:ilvl w:val="0"/>
          <w:numId w:val="32"/>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3F5147CC">
        <w:rPr>
          <w:rFonts w:ascii="Arial" w:hAnsi="Arial" w:eastAsia="Arial" w:cs="Arial"/>
          <w:noProof w:val="0"/>
          <w:sz w:val="20"/>
          <w:szCs w:val="20"/>
          <w:lang w:val="no"/>
        </w:rPr>
        <w:t>Begrense familiegjenforening til et minimum, og stille langt strengere krav til integrering og økonomisk selvforsørgelse enn i dag.</w:t>
      </w:r>
    </w:p>
    <w:p w:rsidR="3F5147CC" w:rsidP="6CA48231" w:rsidRDefault="3F5147CC" w14:paraId="1251CAE0" w14:textId="3482B9D1">
      <w:pPr>
        <w:pStyle w:val="ListParagraph"/>
        <w:numPr>
          <w:ilvl w:val="0"/>
          <w:numId w:val="32"/>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3F5147CC">
        <w:rPr>
          <w:rFonts w:ascii="Arial" w:hAnsi="Arial" w:eastAsia="Arial" w:cs="Arial"/>
          <w:noProof w:val="0"/>
          <w:sz w:val="20"/>
          <w:szCs w:val="20"/>
          <w:lang w:val="no"/>
        </w:rPr>
        <w:t>Stanse bistand til land som nekter retur av egne borgere</w:t>
      </w:r>
      <w:r w:rsidRPr="6CA48231" w:rsidR="0E1425FB">
        <w:rPr>
          <w:rFonts w:ascii="Arial" w:hAnsi="Arial" w:eastAsia="Arial" w:cs="Arial"/>
          <w:noProof w:val="0"/>
          <w:sz w:val="20"/>
          <w:szCs w:val="20"/>
          <w:lang w:val="no"/>
        </w:rPr>
        <w:t>.</w:t>
      </w:r>
    </w:p>
    <w:p w:rsidR="0E1425FB" w:rsidP="6CA48231" w:rsidRDefault="0E1425FB" w14:paraId="12F7D2B8" w14:textId="01A0290D">
      <w:pPr>
        <w:pStyle w:val="ListParagraph"/>
        <w:numPr>
          <w:ilvl w:val="0"/>
          <w:numId w:val="32"/>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0E1425FB">
        <w:rPr>
          <w:rFonts w:ascii="Arial" w:hAnsi="Arial" w:eastAsia="Arial" w:cs="Arial"/>
          <w:noProof w:val="0"/>
          <w:sz w:val="20"/>
          <w:szCs w:val="20"/>
          <w:lang w:val="no"/>
        </w:rPr>
        <w:t>Ikke ta imot kvoteflyktninger så lenge Norge har et integreringsetterslep.</w:t>
      </w:r>
    </w:p>
    <w:p w:rsidR="0E1425FB" w:rsidP="6CA48231" w:rsidRDefault="0E1425FB" w14:paraId="62DBAC8B" w14:textId="2CC3568E">
      <w:pPr>
        <w:pStyle w:val="ListParagraph"/>
        <w:numPr>
          <w:ilvl w:val="0"/>
          <w:numId w:val="32"/>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0E1425FB">
        <w:rPr>
          <w:rFonts w:ascii="Arial" w:hAnsi="Arial" w:eastAsia="Arial" w:cs="Arial"/>
          <w:noProof w:val="0"/>
          <w:sz w:val="20"/>
          <w:szCs w:val="20"/>
          <w:lang w:val="no"/>
        </w:rPr>
        <w:t>Kun gi beskyttelse til asylsøkere i Europa der politikken ikke bidrar til store folkevandringer, eller der asylsøkerne kommer fra våre nærområder.</w:t>
      </w:r>
    </w:p>
    <w:p w:rsidR="0E1425FB" w:rsidP="6CA48231" w:rsidRDefault="0E1425FB" w14:paraId="04D8BC12" w14:textId="5C32809A">
      <w:pPr>
        <w:pStyle w:val="ListParagraph"/>
        <w:numPr>
          <w:ilvl w:val="0"/>
          <w:numId w:val="32"/>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0E1425FB">
        <w:rPr>
          <w:rFonts w:ascii="Arial" w:hAnsi="Arial" w:eastAsia="Arial" w:cs="Arial"/>
          <w:noProof w:val="0"/>
          <w:sz w:val="20"/>
          <w:szCs w:val="20"/>
          <w:lang w:val="no"/>
        </w:rPr>
        <w:t>Opprettholde muligheten til å gi kollektiv beskyttelse.</w:t>
      </w:r>
    </w:p>
    <w:p w:rsidR="0E1425FB" w:rsidP="6CA48231" w:rsidRDefault="0E1425FB" w14:paraId="18DA130D" w14:textId="5A55AE82">
      <w:pPr>
        <w:pStyle w:val="ListParagraph"/>
        <w:numPr>
          <w:ilvl w:val="0"/>
          <w:numId w:val="32"/>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0E1425FB">
        <w:rPr>
          <w:rFonts w:ascii="Arial" w:hAnsi="Arial" w:eastAsia="Arial" w:cs="Arial"/>
          <w:noProof w:val="0"/>
          <w:sz w:val="20"/>
          <w:szCs w:val="20"/>
          <w:lang w:val="no"/>
        </w:rPr>
        <w:t>Søke samarbeid med andre europeiske land, for å samkjøre utformingen av en ny innvandringspolitikk.</w:t>
      </w:r>
    </w:p>
    <w:p w:rsidR="0E1425FB" w:rsidP="6CA48231" w:rsidRDefault="0E1425FB" w14:paraId="521B9885" w14:textId="46B1FF22">
      <w:pPr>
        <w:pStyle w:val="ListParagraph"/>
        <w:numPr>
          <w:ilvl w:val="0"/>
          <w:numId w:val="32"/>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0E1425FB">
        <w:rPr>
          <w:rFonts w:ascii="Arial" w:hAnsi="Arial" w:eastAsia="Arial" w:cs="Arial"/>
          <w:noProof w:val="0"/>
          <w:sz w:val="20"/>
          <w:szCs w:val="20"/>
          <w:lang w:val="no"/>
        </w:rPr>
        <w:t>Stramme inn språkkravet for å få permanent oppholdstillatelse og innføre tidsbegrensning på rett til tolketjenester</w:t>
      </w:r>
    </w:p>
    <w:p w:rsidR="6CA48231" w:rsidP="6CA48231" w:rsidRDefault="6CA48231" w14:paraId="5B6D9C17" w14:textId="3D9B5302">
      <w:pPr>
        <w:pStyle w:val="Normal"/>
        <w:spacing w:before="0" w:beforeAutospacing="off" w:after="0" w:afterAutospacing="off" w:line="276" w:lineRule="auto"/>
        <w:ind w:right="0"/>
        <w:rPr>
          <w:rFonts w:ascii="Arial" w:hAnsi="Arial" w:eastAsia="Arial" w:cs="Arial"/>
          <w:noProof w:val="0"/>
          <w:sz w:val="20"/>
          <w:szCs w:val="20"/>
          <w:lang w:val="no"/>
        </w:rPr>
      </w:pPr>
    </w:p>
    <w:p w:rsidR="3F5147CC" w:rsidP="6CA48231" w:rsidRDefault="3F5147CC" w14:paraId="0AD0CECC" w14:textId="0971496F">
      <w:pPr>
        <w:spacing w:before="0" w:beforeAutospacing="off" w:after="0" w:afterAutospacing="off" w:line="276" w:lineRule="auto"/>
      </w:pPr>
      <w:r w:rsidRPr="6CA48231" w:rsidR="3F5147CC">
        <w:rPr>
          <w:rFonts w:ascii="Arial" w:hAnsi="Arial" w:eastAsia="Arial" w:cs="Arial"/>
          <w:b w:val="1"/>
          <w:bCs w:val="1"/>
          <w:noProof w:val="0"/>
          <w:sz w:val="20"/>
          <w:szCs w:val="20"/>
          <w:lang w:val="no"/>
        </w:rPr>
        <w:t xml:space="preserve"> </w:t>
      </w:r>
    </w:p>
    <w:p w:rsidR="3F5147CC" w:rsidP="6CA48231" w:rsidRDefault="3F5147CC" w14:paraId="0BDD107B" w14:textId="20ABF5E2">
      <w:pPr>
        <w:spacing w:before="0" w:beforeAutospacing="off" w:after="0" w:afterAutospacing="off" w:line="276" w:lineRule="auto"/>
      </w:pPr>
      <w:r w:rsidRPr="6CA48231" w:rsidR="3F5147CC">
        <w:rPr>
          <w:rFonts w:ascii="Arial" w:hAnsi="Arial" w:eastAsia="Arial" w:cs="Arial"/>
          <w:b w:val="1"/>
          <w:bCs w:val="1"/>
          <w:noProof w:val="0"/>
          <w:sz w:val="24"/>
          <w:szCs w:val="24"/>
          <w:lang w:val="no"/>
        </w:rPr>
        <w:t>Mer konkurranse for det offentlige</w:t>
      </w:r>
    </w:p>
    <w:p w:rsidR="3F5147CC" w:rsidP="6CA48231" w:rsidRDefault="3F5147CC" w14:paraId="62097A07" w14:textId="52080F44">
      <w:pPr>
        <w:spacing w:before="0" w:beforeAutospacing="off" w:after="0" w:afterAutospacing="off" w:line="276" w:lineRule="auto"/>
      </w:pPr>
      <w:r w:rsidRPr="6CA48231" w:rsidR="3F5147CC">
        <w:rPr>
          <w:rFonts w:ascii="Arial" w:hAnsi="Arial" w:eastAsia="Arial" w:cs="Arial"/>
          <w:noProof w:val="0"/>
          <w:sz w:val="20"/>
          <w:szCs w:val="20"/>
          <w:lang w:val="no"/>
        </w:rPr>
        <w:t xml:space="preserve">Agder Høyre ønsker mer konkurranse i offentlig tjenesteyting og i prosjektering. Ett av de beste eksemplene på at å utfordre eksisterende systemer for å få ned ressursbruk og redusere byråkrati, er etableringen av Nye Veier. Dette selskapet har vist at det er mulig å bygge raskere, billigere og mer effektivt, uten at det har gått på bekostning av kvalitet. Ved å organisere oppgaver annerledes, gi tydelig ansvar og åpne for reell konkurranse, kan staten få mer igjen for fellesskapets midler. </w:t>
      </w:r>
    </w:p>
    <w:p w:rsidR="3F5147CC" w:rsidP="6CA48231" w:rsidRDefault="3F5147CC" w14:paraId="5A8528F4" w14:textId="197BE218">
      <w:pPr>
        <w:spacing w:before="0" w:beforeAutospacing="off" w:after="0" w:afterAutospacing="off" w:line="276" w:lineRule="auto"/>
      </w:pPr>
      <w:r w:rsidRPr="6CA48231" w:rsidR="3F5147CC">
        <w:rPr>
          <w:rFonts w:ascii="Arial" w:hAnsi="Arial" w:eastAsia="Arial" w:cs="Arial"/>
          <w:noProof w:val="0"/>
          <w:sz w:val="20"/>
          <w:szCs w:val="20"/>
          <w:lang w:val="no"/>
        </w:rPr>
        <w:t xml:space="preserve"> </w:t>
      </w:r>
    </w:p>
    <w:p w:rsidR="3F5147CC" w:rsidP="6CA48231" w:rsidRDefault="3F5147CC" w14:paraId="5C7A8219" w14:textId="65B51605">
      <w:pPr>
        <w:spacing w:before="0" w:beforeAutospacing="off" w:after="0" w:afterAutospacing="off" w:line="276" w:lineRule="auto"/>
      </w:pPr>
      <w:r w:rsidRPr="6CA48231" w:rsidR="3F5147CC">
        <w:rPr>
          <w:rFonts w:ascii="Arial" w:hAnsi="Arial" w:eastAsia="Arial" w:cs="Arial"/>
          <w:b w:val="1"/>
          <w:bCs w:val="1"/>
          <w:noProof w:val="0"/>
          <w:sz w:val="20"/>
          <w:szCs w:val="20"/>
          <w:lang w:val="no"/>
        </w:rPr>
        <w:t>Agder Høyre vil:</w:t>
      </w:r>
    </w:p>
    <w:p w:rsidR="3F5147CC" w:rsidP="6CA48231" w:rsidRDefault="3F5147CC" w14:paraId="288AE508" w14:textId="28623AA6">
      <w:pPr>
        <w:pStyle w:val="ListParagraph"/>
        <w:numPr>
          <w:ilvl w:val="0"/>
          <w:numId w:val="33"/>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3F5147CC">
        <w:rPr>
          <w:rFonts w:ascii="Arial" w:hAnsi="Arial" w:eastAsia="Arial" w:cs="Arial"/>
          <w:noProof w:val="0"/>
          <w:sz w:val="20"/>
          <w:szCs w:val="20"/>
          <w:lang w:val="no"/>
        </w:rPr>
        <w:t>Vurdere hvordan Nye Veier-modellen kan brukes for å fremme mer konkurranse for det offentlige på andre områder, for eksempel i statlige eiendomsprosjekter og ved utbygging av kraftnettet.</w:t>
      </w:r>
    </w:p>
    <w:p w:rsidR="56097B96" w:rsidP="6CA48231" w:rsidRDefault="56097B96" w14:paraId="3A6FF5FB" w14:textId="12E6F8B1">
      <w:pPr>
        <w:pStyle w:val="ListParagraph"/>
        <w:numPr>
          <w:ilvl w:val="0"/>
          <w:numId w:val="33"/>
        </w:numPr>
        <w:spacing w:before="0" w:beforeAutospacing="off" w:after="0" w:afterAutospacing="off" w:line="276" w:lineRule="auto"/>
        <w:ind w:left="360" w:right="0" w:hanging="360"/>
        <w:rPr>
          <w:rFonts w:ascii="Arial" w:hAnsi="Arial" w:eastAsia="Arial" w:cs="Arial"/>
          <w:noProof w:val="0"/>
          <w:sz w:val="20"/>
          <w:szCs w:val="20"/>
          <w:lang w:val="no"/>
        </w:rPr>
      </w:pPr>
      <w:r w:rsidRPr="6CA48231" w:rsidR="56097B96">
        <w:rPr>
          <w:rFonts w:ascii="Arial" w:hAnsi="Arial" w:eastAsia="Arial" w:cs="Arial"/>
          <w:noProof w:val="0"/>
          <w:sz w:val="20"/>
          <w:szCs w:val="20"/>
          <w:lang w:val="no"/>
        </w:rPr>
        <w:t>Liberalisere regelverket for private velferdsleverandører, og konkurranseutsette flere offentlige oppgaver</w:t>
      </w:r>
    </w:p>
    <w:p w:rsidR="56097B96" w:rsidP="6CA48231" w:rsidRDefault="56097B96" w14:paraId="6CF24342" w14:textId="05E55B64">
      <w:pPr>
        <w:pStyle w:val="Normal"/>
        <w:spacing w:before="0" w:beforeAutospacing="off" w:after="0" w:afterAutospacing="off"/>
        <w:ind w:right="0"/>
      </w:pPr>
      <w:r w:rsidRPr="6CA48231" w:rsidR="56097B96">
        <w:rPr>
          <w:rFonts w:ascii="Arial" w:hAnsi="Arial" w:eastAsia="Arial" w:cs="Arial"/>
          <w:noProof w:val="0"/>
          <w:sz w:val="20"/>
          <w:szCs w:val="20"/>
          <w:lang w:val="nb-NO"/>
        </w:rPr>
        <w:t xml:space="preserve"> </w:t>
      </w:r>
    </w:p>
    <w:p w:rsidR="56097B96" w:rsidP="6CA48231" w:rsidRDefault="56097B96" w14:paraId="073E5236" w14:textId="33AA80EA">
      <w:pPr>
        <w:pStyle w:val="Normal"/>
        <w:spacing w:before="0" w:beforeAutospacing="off" w:after="0" w:afterAutospacing="off"/>
        <w:ind w:right="0"/>
        <w:rPr>
          <w:rFonts w:ascii="Arial" w:hAnsi="Arial" w:eastAsia="Arial" w:cs="Arial"/>
          <w:b w:val="1"/>
          <w:bCs w:val="1"/>
          <w:noProof w:val="0"/>
          <w:sz w:val="20"/>
          <w:szCs w:val="20"/>
          <w:lang w:val="nb-NO"/>
        </w:rPr>
      </w:pPr>
      <w:r w:rsidRPr="6CA48231" w:rsidR="56097B96">
        <w:rPr>
          <w:rFonts w:ascii="Arial" w:hAnsi="Arial" w:eastAsia="Arial" w:cs="Arial"/>
          <w:b w:val="1"/>
          <w:bCs w:val="1"/>
          <w:noProof w:val="0"/>
          <w:sz w:val="20"/>
          <w:szCs w:val="20"/>
          <w:lang w:val="nb-NO"/>
        </w:rPr>
        <w:t>Mindre statlig detaljstyring og rapporteringskrav for næringslivet</w:t>
      </w:r>
    </w:p>
    <w:p w:rsidR="56097B96" w:rsidP="6CA48231" w:rsidRDefault="56097B96" w14:paraId="6A200CFA" w14:textId="13A96745">
      <w:pPr>
        <w:pStyle w:val="Normal"/>
        <w:spacing w:before="0" w:beforeAutospacing="off" w:after="0" w:afterAutospacing="off"/>
        <w:ind w:right="0"/>
      </w:pPr>
      <w:r w:rsidRPr="6CA48231" w:rsidR="56097B96">
        <w:rPr>
          <w:rFonts w:ascii="Arial" w:hAnsi="Arial" w:eastAsia="Arial" w:cs="Arial"/>
          <w:noProof w:val="0"/>
          <w:sz w:val="20"/>
          <w:szCs w:val="20"/>
          <w:lang w:val="nb-NO"/>
        </w:rPr>
        <w:t>Næringslivet bruker i dag store ressurser på rapportering, dokumentasjon og etterlevelse av statlige krav.</w:t>
      </w:r>
    </w:p>
    <w:p w:rsidR="56097B96" w:rsidP="6CA48231" w:rsidRDefault="56097B96" w14:paraId="27552F86" w14:textId="42CAD036">
      <w:pPr>
        <w:pStyle w:val="Normal"/>
        <w:spacing w:before="0" w:beforeAutospacing="off" w:after="0" w:afterAutospacing="off"/>
        <w:ind w:right="0"/>
        <w:rPr>
          <w:rFonts w:ascii="Arial" w:hAnsi="Arial" w:eastAsia="Arial" w:cs="Arial"/>
          <w:noProof w:val="0"/>
          <w:sz w:val="20"/>
          <w:szCs w:val="20"/>
          <w:lang w:val="nb-NO"/>
        </w:rPr>
      </w:pPr>
      <w:r w:rsidRPr="6CA48231" w:rsidR="56097B96">
        <w:rPr>
          <w:rFonts w:ascii="Arial" w:hAnsi="Arial" w:eastAsia="Arial" w:cs="Arial"/>
          <w:noProof w:val="0"/>
          <w:sz w:val="20"/>
          <w:szCs w:val="20"/>
          <w:lang w:val="nb-NO"/>
        </w:rPr>
        <w:t>Dette er kostbart, tidkrevende, og er til stor frustrasjon for næringslivet. Spesielt gjelder dette for små og mellomstore bedrifter.</w:t>
      </w:r>
    </w:p>
    <w:p w:rsidR="6CA48231" w:rsidP="6CA48231" w:rsidRDefault="6CA48231" w14:paraId="3168E231" w14:textId="5F016749">
      <w:pPr>
        <w:pStyle w:val="Normal"/>
        <w:spacing w:before="0" w:beforeAutospacing="off" w:after="0" w:afterAutospacing="off"/>
        <w:ind w:right="0"/>
        <w:rPr>
          <w:rFonts w:ascii="Arial" w:hAnsi="Arial" w:eastAsia="Arial" w:cs="Arial"/>
          <w:noProof w:val="0"/>
          <w:sz w:val="20"/>
          <w:szCs w:val="20"/>
          <w:lang w:val="nb-NO"/>
        </w:rPr>
      </w:pPr>
    </w:p>
    <w:p w:rsidR="56097B96" w:rsidP="6CA48231" w:rsidRDefault="56097B96" w14:paraId="2508F937" w14:textId="71D9D664">
      <w:pPr>
        <w:pStyle w:val="Normal"/>
        <w:spacing w:before="0" w:beforeAutospacing="off" w:after="0" w:afterAutospacing="off"/>
        <w:ind w:right="0"/>
        <w:rPr>
          <w:rFonts w:ascii="Arial" w:hAnsi="Arial" w:eastAsia="Arial" w:cs="Arial"/>
          <w:noProof w:val="0"/>
          <w:sz w:val="20"/>
          <w:szCs w:val="20"/>
          <w:lang w:val="nb-NO"/>
        </w:rPr>
      </w:pPr>
      <w:r w:rsidRPr="6CA48231" w:rsidR="56097B96">
        <w:rPr>
          <w:rFonts w:ascii="Arial" w:hAnsi="Arial" w:eastAsia="Arial" w:cs="Arial"/>
          <w:noProof w:val="0"/>
          <w:sz w:val="20"/>
          <w:szCs w:val="20"/>
          <w:lang w:val="nb-NO"/>
        </w:rPr>
        <w:t>Agder Høyre vil:</w:t>
      </w:r>
    </w:p>
    <w:p w:rsidR="56097B96" w:rsidP="6CA48231" w:rsidRDefault="56097B96" w14:paraId="706BB457" w14:textId="16BF7DA6">
      <w:pPr>
        <w:pStyle w:val="ListParagraph"/>
        <w:numPr>
          <w:ilvl w:val="0"/>
          <w:numId w:val="34"/>
        </w:numPr>
        <w:spacing w:before="0" w:beforeAutospacing="off" w:after="0" w:afterAutospacing="off"/>
        <w:ind w:right="0"/>
        <w:rPr>
          <w:rFonts w:ascii="Arial" w:hAnsi="Arial" w:eastAsia="Arial" w:cs="Arial"/>
          <w:noProof w:val="0"/>
          <w:sz w:val="20"/>
          <w:szCs w:val="20"/>
          <w:lang w:val="nb-NO"/>
        </w:rPr>
      </w:pPr>
      <w:r w:rsidRPr="6CA48231" w:rsidR="56097B96">
        <w:rPr>
          <w:rFonts w:ascii="Arial" w:hAnsi="Arial" w:eastAsia="Arial" w:cs="Arial"/>
          <w:noProof w:val="0"/>
          <w:sz w:val="20"/>
          <w:szCs w:val="20"/>
          <w:lang w:val="nb-NO"/>
        </w:rPr>
        <w:t>Redusere statlige dokumentasjon- og rapporteringskrav ved å identifisere og fjerne krav som ikke lenger er relevant eller brukes til noe. Det inkluderer underliggende regelverk.</w:t>
      </w:r>
    </w:p>
    <w:p w:rsidR="56097B96" w:rsidP="6CA48231" w:rsidRDefault="56097B96" w14:paraId="26C39178" w14:textId="28D03B2C">
      <w:pPr>
        <w:pStyle w:val="ListParagraph"/>
        <w:numPr>
          <w:ilvl w:val="0"/>
          <w:numId w:val="34"/>
        </w:numPr>
        <w:spacing w:before="0" w:beforeAutospacing="off" w:after="0" w:afterAutospacing="off"/>
        <w:ind w:right="0"/>
        <w:rPr>
          <w:rFonts w:ascii="Arial" w:hAnsi="Arial" w:eastAsia="Arial" w:cs="Arial"/>
          <w:noProof w:val="0"/>
          <w:sz w:val="20"/>
          <w:szCs w:val="20"/>
          <w:lang w:val="nb-NO"/>
        </w:rPr>
      </w:pPr>
      <w:r w:rsidRPr="6CA48231" w:rsidR="56097B96">
        <w:rPr>
          <w:rFonts w:ascii="Arial" w:hAnsi="Arial" w:eastAsia="Arial" w:cs="Arial"/>
          <w:noProof w:val="0"/>
          <w:sz w:val="20"/>
          <w:szCs w:val="20"/>
          <w:lang w:val="nb-NO"/>
        </w:rPr>
        <w:t>Fjerne dobbeltrapportering ved å samkjøre og dele data.</w:t>
      </w:r>
    </w:p>
    <w:p w:rsidR="56097B96" w:rsidP="6CA48231" w:rsidRDefault="56097B96" w14:paraId="5447228A" w14:textId="2179D4E8">
      <w:pPr>
        <w:pStyle w:val="ListParagraph"/>
        <w:numPr>
          <w:ilvl w:val="0"/>
          <w:numId w:val="34"/>
        </w:numPr>
        <w:spacing w:before="0" w:beforeAutospacing="off" w:after="0" w:afterAutospacing="off"/>
        <w:ind w:right="0"/>
        <w:rPr>
          <w:rFonts w:ascii="Arial" w:hAnsi="Arial" w:eastAsia="Arial" w:cs="Arial"/>
          <w:noProof w:val="0"/>
          <w:sz w:val="20"/>
          <w:szCs w:val="20"/>
          <w:lang w:val="nb-NO"/>
        </w:rPr>
      </w:pPr>
      <w:r w:rsidRPr="6CA48231" w:rsidR="56097B96">
        <w:rPr>
          <w:rFonts w:ascii="Arial" w:hAnsi="Arial" w:eastAsia="Arial" w:cs="Arial"/>
          <w:noProof w:val="0"/>
          <w:sz w:val="20"/>
          <w:szCs w:val="20"/>
          <w:lang w:val="nb-NO"/>
        </w:rPr>
        <w:t>Utvikle bedre og mer sammenhengende tjenester, på tvers av etatene, for å effektivisere rapporteringen og prosessene hos bedriftene</w:t>
      </w:r>
    </w:p>
    <w:p w:rsidR="56097B96" w:rsidP="6CA48231" w:rsidRDefault="56097B96" w14:paraId="55797DBB" w14:textId="269E549F">
      <w:pPr>
        <w:pStyle w:val="ListParagraph"/>
        <w:numPr>
          <w:ilvl w:val="0"/>
          <w:numId w:val="34"/>
        </w:numPr>
        <w:spacing w:before="0" w:beforeAutospacing="off" w:after="0" w:afterAutospacing="off"/>
        <w:ind w:right="0"/>
        <w:rPr>
          <w:rFonts w:ascii="Arial" w:hAnsi="Arial" w:eastAsia="Arial" w:cs="Arial"/>
          <w:noProof w:val="0"/>
          <w:sz w:val="20"/>
          <w:szCs w:val="20"/>
          <w:lang w:val="nb-NO"/>
        </w:rPr>
      </w:pPr>
      <w:r w:rsidRPr="6CA48231" w:rsidR="56097B96">
        <w:rPr>
          <w:rFonts w:ascii="Arial" w:hAnsi="Arial" w:eastAsia="Arial" w:cs="Arial"/>
          <w:noProof w:val="0"/>
          <w:sz w:val="20"/>
          <w:szCs w:val="20"/>
          <w:lang w:val="nb-NO"/>
        </w:rPr>
        <w:t>Forenkle skjemaer og rapporter for å redusere tidsbruk</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4">
    <w:nsid w:val="630c80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5942c6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a15c9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90449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22a901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1b397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5b3e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9ba15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8caea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47ee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849fd1"/>
    <w:multiLevelType xmlns:w="http://schemas.openxmlformats.org/wordprocessingml/2006/main" w:val="hybridMultilevel"/>
    <w:lvl xmlns:w="http://schemas.openxmlformats.org/wordprocessingml/2006/main" w:ilvl="0">
      <w:start w:val="1"/>
      <w:numFmt w:val="decimal"/>
      <w:lvlText w:val="23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7e0ae0c9"/>
    <w:multiLevelType xmlns:w="http://schemas.openxmlformats.org/wordprocessingml/2006/main" w:val="hybridMultilevel"/>
    <w:lvl xmlns:w="http://schemas.openxmlformats.org/wordprocessingml/2006/main" w:ilvl="0">
      <w:start w:val="1"/>
      <w:numFmt w:val="decimal"/>
      <w:lvlText w:val="227"/>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5e528f91"/>
    <w:multiLevelType xmlns:w="http://schemas.openxmlformats.org/wordprocessingml/2006/main" w:val="hybridMultilevel"/>
    <w:lvl xmlns:w="http://schemas.openxmlformats.org/wordprocessingml/2006/main" w:ilvl="0">
      <w:start w:val="1"/>
      <w:numFmt w:val="decimal"/>
      <w:lvlText w:val="219"/>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1aed4eb0"/>
    <w:multiLevelType xmlns:w="http://schemas.openxmlformats.org/wordprocessingml/2006/main" w:val="hybridMultilevel"/>
    <w:lvl xmlns:w="http://schemas.openxmlformats.org/wordprocessingml/2006/main" w:ilvl="0">
      <w:start w:val="1"/>
      <w:numFmt w:val="decimal"/>
      <w:lvlText w:val="210"/>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385ba606"/>
    <w:multiLevelType xmlns:w="http://schemas.openxmlformats.org/wordprocessingml/2006/main" w:val="hybridMultilevel"/>
    <w:lvl xmlns:w="http://schemas.openxmlformats.org/wordprocessingml/2006/main" w:ilvl="0">
      <w:start w:val="1"/>
      <w:numFmt w:val="decimal"/>
      <w:lvlText w:val="203"/>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4c436aae"/>
    <w:multiLevelType xmlns:w="http://schemas.openxmlformats.org/wordprocessingml/2006/main" w:val="hybridMultilevel"/>
    <w:lvl xmlns:w="http://schemas.openxmlformats.org/wordprocessingml/2006/main" w:ilvl="0">
      <w:start w:val="1"/>
      <w:numFmt w:val="decimal"/>
      <w:lvlText w:val="193"/>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1d216003"/>
    <w:multiLevelType xmlns:w="http://schemas.openxmlformats.org/wordprocessingml/2006/main" w:val="hybridMultilevel"/>
    <w:lvl xmlns:w="http://schemas.openxmlformats.org/wordprocessingml/2006/main" w:ilvl="0">
      <w:start w:val="1"/>
      <w:numFmt w:val="decimal"/>
      <w:lvlText w:val="183"/>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77cc0a32"/>
    <w:multiLevelType xmlns:w="http://schemas.openxmlformats.org/wordprocessingml/2006/main" w:val="hybridMultilevel"/>
    <w:lvl xmlns:w="http://schemas.openxmlformats.org/wordprocessingml/2006/main" w:ilvl="0">
      <w:start w:val="1"/>
      <w:numFmt w:val="decimal"/>
      <w:lvlText w:val="177"/>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3c2d62b"/>
    <w:multiLevelType xmlns:w="http://schemas.openxmlformats.org/wordprocessingml/2006/main" w:val="hybridMultilevel"/>
    <w:lvl xmlns:w="http://schemas.openxmlformats.org/wordprocessingml/2006/main" w:ilvl="0">
      <w:start w:val="1"/>
      <w:numFmt w:val="decimal"/>
      <w:lvlText w:val="169"/>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602cac0a"/>
    <w:multiLevelType xmlns:w="http://schemas.openxmlformats.org/wordprocessingml/2006/main" w:val="hybridMultilevel"/>
    <w:lvl xmlns:w="http://schemas.openxmlformats.org/wordprocessingml/2006/main" w:ilvl="0">
      <w:start w:val="1"/>
      <w:numFmt w:val="decimal"/>
      <w:lvlText w:val="162"/>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1b7f582"/>
    <w:multiLevelType xmlns:w="http://schemas.openxmlformats.org/wordprocessingml/2006/main" w:val="hybridMultilevel"/>
    <w:lvl xmlns:w="http://schemas.openxmlformats.org/wordprocessingml/2006/main" w:ilvl="0">
      <w:start w:val="1"/>
      <w:numFmt w:val="decimal"/>
      <w:lvlText w:val="149"/>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5e5a551a"/>
    <w:multiLevelType xmlns:w="http://schemas.openxmlformats.org/wordprocessingml/2006/main" w:val="hybridMultilevel"/>
    <w:lvl xmlns:w="http://schemas.openxmlformats.org/wordprocessingml/2006/main" w:ilvl="0">
      <w:start w:val="1"/>
      <w:numFmt w:val="decimal"/>
      <w:lvlText w:val="143"/>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169f14fa"/>
    <w:multiLevelType xmlns:w="http://schemas.openxmlformats.org/wordprocessingml/2006/main" w:val="hybridMultilevel"/>
    <w:lvl xmlns:w="http://schemas.openxmlformats.org/wordprocessingml/2006/main" w:ilvl="0">
      <w:start w:val="1"/>
      <w:numFmt w:val="decimal"/>
      <w:lvlText w:val="139"/>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611e005b"/>
    <w:multiLevelType xmlns:w="http://schemas.openxmlformats.org/wordprocessingml/2006/main" w:val="hybridMultilevel"/>
    <w:lvl xmlns:w="http://schemas.openxmlformats.org/wordprocessingml/2006/main" w:ilvl="0">
      <w:start w:val="1"/>
      <w:numFmt w:val="decimal"/>
      <w:lvlText w:val="13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1a5917da"/>
    <w:multiLevelType xmlns:w="http://schemas.openxmlformats.org/wordprocessingml/2006/main" w:val="hybridMultilevel"/>
    <w:lvl xmlns:w="http://schemas.openxmlformats.org/wordprocessingml/2006/main" w:ilvl="0">
      <w:start w:val="1"/>
      <w:numFmt w:val="decimal"/>
      <w:lvlText w:val="126"/>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1d3d33c0"/>
    <w:multiLevelType xmlns:w="http://schemas.openxmlformats.org/wordprocessingml/2006/main" w:val="hybridMultilevel"/>
    <w:lvl xmlns:w="http://schemas.openxmlformats.org/wordprocessingml/2006/main" w:ilvl="0">
      <w:start w:val="1"/>
      <w:numFmt w:val="decimal"/>
      <w:lvlText w:val="118"/>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6f2864ce"/>
    <w:multiLevelType xmlns:w="http://schemas.openxmlformats.org/wordprocessingml/2006/main" w:val="hybridMultilevel"/>
    <w:lvl xmlns:w="http://schemas.openxmlformats.org/wordprocessingml/2006/main" w:ilvl="0">
      <w:start w:val="1"/>
      <w:numFmt w:val="decimal"/>
      <w:lvlText w:val="105"/>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5cc6b8e1"/>
    <w:multiLevelType xmlns:w="http://schemas.openxmlformats.org/wordprocessingml/2006/main" w:val="hybridMultilevel"/>
    <w:lvl xmlns:w="http://schemas.openxmlformats.org/wordprocessingml/2006/main" w:ilvl="0">
      <w:start w:val="1"/>
      <w:numFmt w:val="decimal"/>
      <w:lvlText w:val="96"/>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5008c26c"/>
    <w:multiLevelType xmlns:w="http://schemas.openxmlformats.org/wordprocessingml/2006/main" w:val="hybridMultilevel"/>
    <w:lvl xmlns:w="http://schemas.openxmlformats.org/wordprocessingml/2006/main" w:ilvl="0">
      <w:start w:val="1"/>
      <w:numFmt w:val="decimal"/>
      <w:lvlText w:val="84"/>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561861c9"/>
    <w:multiLevelType xmlns:w="http://schemas.openxmlformats.org/wordprocessingml/2006/main" w:val="hybridMultilevel"/>
    <w:lvl xmlns:w="http://schemas.openxmlformats.org/wordprocessingml/2006/main" w:ilvl="0">
      <w:start w:val="1"/>
      <w:numFmt w:val="decimal"/>
      <w:lvlText w:val="80"/>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716401e8"/>
    <w:multiLevelType xmlns:w="http://schemas.openxmlformats.org/wordprocessingml/2006/main" w:val="hybridMultilevel"/>
    <w:lvl xmlns:w="http://schemas.openxmlformats.org/wordprocessingml/2006/main" w:ilvl="0">
      <w:start w:val="1"/>
      <w:numFmt w:val="decimal"/>
      <w:lvlText w:val="73"/>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824f1fe"/>
    <w:multiLevelType xmlns:w="http://schemas.openxmlformats.org/wordprocessingml/2006/main" w:val="hybridMultilevel"/>
    <w:lvl xmlns:w="http://schemas.openxmlformats.org/wordprocessingml/2006/main" w:ilvl="0">
      <w:start w:val="1"/>
      <w:numFmt w:val="decimal"/>
      <w:lvlText w:val="68"/>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e2a118f"/>
    <w:multiLevelType xmlns:w="http://schemas.openxmlformats.org/wordprocessingml/2006/main" w:val="hybridMultilevel"/>
    <w:lvl xmlns:w="http://schemas.openxmlformats.org/wordprocessingml/2006/main" w:ilvl="0">
      <w:start w:val="1"/>
      <w:numFmt w:val="decimal"/>
      <w:lvlText w:val="60"/>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62635340"/>
    <w:multiLevelType xmlns:w="http://schemas.openxmlformats.org/wordprocessingml/2006/main" w:val="hybridMultilevel"/>
    <w:lvl xmlns:w="http://schemas.openxmlformats.org/wordprocessingml/2006/main" w:ilvl="0">
      <w:start w:val="1"/>
      <w:numFmt w:val="decimal"/>
      <w:lvlText w:val="5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7A441A"/>
    <w:rsid w:val="03AD43C3"/>
    <w:rsid w:val="0E1425FB"/>
    <w:rsid w:val="0F23D88A"/>
    <w:rsid w:val="17EB6A6D"/>
    <w:rsid w:val="1B2A2E51"/>
    <w:rsid w:val="26904EEA"/>
    <w:rsid w:val="33C80697"/>
    <w:rsid w:val="363F7F6A"/>
    <w:rsid w:val="3EB756EC"/>
    <w:rsid w:val="3F5147CC"/>
    <w:rsid w:val="412D7244"/>
    <w:rsid w:val="4295E594"/>
    <w:rsid w:val="4C7A441A"/>
    <w:rsid w:val="4CFBAEE9"/>
    <w:rsid w:val="5120789A"/>
    <w:rsid w:val="56097B96"/>
    <w:rsid w:val="5D7A4F40"/>
    <w:rsid w:val="61E1CD34"/>
    <w:rsid w:val="6688AE7E"/>
    <w:rsid w:val="69568245"/>
    <w:rsid w:val="6CA48231"/>
    <w:rsid w:val="6D3671F1"/>
    <w:rsid w:val="7565A48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796D2"/>
  <w15:chartTrackingRefBased/>
  <w15:docId w15:val="{BEF1B4C8-FB8C-4D79-A011-3DF440F4B1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03AD43C3"/>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03AD43C3"/>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4">
    <w:uiPriority w:val="9"/>
    <w:name w:val="heading 4"/>
    <w:basedOn w:val="Normal"/>
    <w:next w:val="Normal"/>
    <w:unhideWhenUsed/>
    <w:qFormat/>
    <w:rsid w:val="03AD43C3"/>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ListParagraph">
    <w:uiPriority w:val="34"/>
    <w:name w:val="List Paragraph"/>
    <w:basedOn w:val="Normal"/>
    <w:qFormat/>
    <w:rsid w:val="03AD43C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d803906dadc04dc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D329E23E67C4D4A9523C790DFCEF40D" ma:contentTypeVersion="14" ma:contentTypeDescription="Opprett et nytt dokument." ma:contentTypeScope="" ma:versionID="410a58361cee839afb8e63ce53da0562">
  <xsd:schema xmlns:xsd="http://www.w3.org/2001/XMLSchema" xmlns:xs="http://www.w3.org/2001/XMLSchema" xmlns:p="http://schemas.microsoft.com/office/2006/metadata/properties" xmlns:ns2="425c0ff3-5f8b-4b6c-b468-35a96fca30ac" xmlns:ns3="afcc2400-4121-47c0-a305-20f477ac5c01" targetNamespace="http://schemas.microsoft.com/office/2006/metadata/properties" ma:root="true" ma:fieldsID="c646d85396d26a5e292bcd35b07270aa" ns2:_="" ns3:_="">
    <xsd:import namespace="425c0ff3-5f8b-4b6c-b468-35a96fca30ac"/>
    <xsd:import namespace="afcc2400-4121-47c0-a305-20f477ac5c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c0ff3-5f8b-4b6c-b468-35a96fca3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c957c6b1-d778-4c97-af36-cc910c4b30f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cc2400-4121-47c0-a305-20f477ac5c01"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22a5d980-dde3-464d-aa93-e7a7f82b2c35}" ma:internalName="TaxCatchAll" ma:showField="CatchAllData" ma:web="afcc2400-4121-47c0-a305-20f477ac5c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cc2400-4121-47c0-a305-20f477ac5c01" xsi:nil="true"/>
    <lcf76f155ced4ddcb4097134ff3c332f xmlns="425c0ff3-5f8b-4b6c-b468-35a96fca30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CB44AC-1F65-48C7-8D89-562D22D58191}"/>
</file>

<file path=customXml/itemProps2.xml><?xml version="1.0" encoding="utf-8"?>
<ds:datastoreItem xmlns:ds="http://schemas.openxmlformats.org/officeDocument/2006/customXml" ds:itemID="{A5AD8E40-E5EE-4240-8C2A-79F3D0B6449F}"/>
</file>

<file path=customXml/itemProps3.xml><?xml version="1.0" encoding="utf-8"?>
<ds:datastoreItem xmlns:ds="http://schemas.openxmlformats.org/officeDocument/2006/customXml" ds:itemID="{297B4DE3-8C27-41B7-9561-31748D84492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Dubland Andersen</dc:creator>
  <cp:keywords/>
  <dc:description/>
  <cp:lastModifiedBy>Marius Dubland Andersen</cp:lastModifiedBy>
  <dcterms:created xsi:type="dcterms:W3CDTF">2026-02-07T17:07:05Z</dcterms:created>
  <dcterms:modified xsi:type="dcterms:W3CDTF">2026-02-07T17:26:45Z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0x010100FD329E23E67C4D4A9523C790DFCEF40D</vt:lpwstr>
  </property>
  <property fmtid="{D5CDD505-2E9C-101B-9397-08002B2CF9AE}" pid="3" name="MediaServiceImageTags">
    <vt:lpwstr/>
  </property>
</Properties>
</file>