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D4D8AD" w14:textId="77777777" w:rsidR="009D2AE2" w:rsidRDefault="009D2AE2">
      <w:pPr>
        <w:rPr>
          <w:rFonts w:ascii="Roboto" w:hAnsi="Roboto"/>
          <w:sz w:val="28"/>
          <w:szCs w:val="28"/>
        </w:rPr>
      </w:pPr>
      <w:r w:rsidRPr="009D2AE2">
        <w:rPr>
          <w:rFonts w:ascii="Roboto" w:hAnsi="Roboto"/>
          <w:noProof/>
          <w:sz w:val="28"/>
          <w:szCs w:val="28"/>
        </w:rPr>
        <w:drawing>
          <wp:inline distT="0" distB="0" distL="0" distR="0" wp14:anchorId="002A907C" wp14:editId="08575A3E">
            <wp:extent cx="1523351" cy="441960"/>
            <wp:effectExtent l="0" t="0" r="1270" b="0"/>
            <wp:docPr id="1806248830" name="Grafik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6248830" name=""/>
                    <pic:cNvPicPr/>
                  </pic:nvPicPr>
                  <pic:blipFill>
                    <a:blip r:embed="rId5">
                      <a:extLs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8538" cy="4579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FC500C" w14:textId="25E358DD" w:rsidR="00C92377" w:rsidRPr="00AA0539" w:rsidRDefault="00FE61F9">
      <w:pPr>
        <w:rPr>
          <w:rFonts w:ascii="Roboto" w:hAnsi="Roboto"/>
          <w:sz w:val="28"/>
          <w:szCs w:val="28"/>
        </w:rPr>
      </w:pPr>
      <w:r w:rsidRPr="00AA0539">
        <w:rPr>
          <w:rFonts w:ascii="Roboto" w:hAnsi="Roboto"/>
          <w:sz w:val="28"/>
          <w:szCs w:val="28"/>
        </w:rPr>
        <w:t>Satser stort på matberedskap og matkultur</w:t>
      </w:r>
    </w:p>
    <w:p w14:paraId="738756C2" w14:textId="359C505D" w:rsidR="00FE61F9" w:rsidRPr="00AA0539" w:rsidRDefault="00FE61F9">
      <w:pPr>
        <w:rPr>
          <w:rFonts w:ascii="Roboto" w:hAnsi="Roboto"/>
          <w:b/>
          <w:bCs/>
        </w:rPr>
      </w:pPr>
      <w:r w:rsidRPr="00AA0539">
        <w:rPr>
          <w:rFonts w:ascii="Roboto" w:hAnsi="Roboto"/>
          <w:b/>
          <w:bCs/>
        </w:rPr>
        <w:t>Innlandet fylkeskommune setter av 35 millioner kroner til å etablere et nasjonalt matkultursenter med base i Innlandet.</w:t>
      </w:r>
    </w:p>
    <w:p w14:paraId="53C13017" w14:textId="6FDA1FFB" w:rsidR="00FE61F9" w:rsidRDefault="00FE61F9">
      <w:pPr>
        <w:rPr>
          <w:rFonts w:ascii="Roboto" w:hAnsi="Roboto"/>
        </w:rPr>
      </w:pPr>
      <w:r>
        <w:rPr>
          <w:rFonts w:ascii="Roboto" w:hAnsi="Roboto"/>
        </w:rPr>
        <w:t>Joakim Ekseth</w:t>
      </w:r>
      <w:r w:rsidR="00AA6D51">
        <w:rPr>
          <w:rFonts w:ascii="Roboto" w:hAnsi="Roboto"/>
        </w:rPr>
        <w:t xml:space="preserve"> (H)</w:t>
      </w:r>
      <w:r>
        <w:rPr>
          <w:rFonts w:ascii="Roboto" w:hAnsi="Roboto"/>
        </w:rPr>
        <w:t>, leder i hovedutvalg for utdanning og Per-Gunnar Sveen</w:t>
      </w:r>
      <w:r w:rsidR="00AA6D51">
        <w:rPr>
          <w:rFonts w:ascii="Roboto" w:hAnsi="Roboto"/>
        </w:rPr>
        <w:t xml:space="preserve"> (Ap)</w:t>
      </w:r>
      <w:r>
        <w:rPr>
          <w:rFonts w:ascii="Roboto" w:hAnsi="Roboto"/>
        </w:rPr>
        <w:t>, leder i hovedutvalg for næring ønsker med denne satsingen både å sikre et levende landbruk i hele Innlandet, øke verdiskapingen innen matproduksjon, koble mat og reiseliv og ikke minst sikre matberedskapen for innbyggerne.</w:t>
      </w:r>
    </w:p>
    <w:p w14:paraId="5464D2AA" w14:textId="4A2395C1" w:rsidR="0095269E" w:rsidRPr="00485B7D" w:rsidRDefault="000F76B0" w:rsidP="00485B7D">
      <w:pPr>
        <w:pStyle w:val="Listeavsnitt"/>
        <w:numPr>
          <w:ilvl w:val="0"/>
          <w:numId w:val="9"/>
        </w:numPr>
        <w:rPr>
          <w:rFonts w:ascii="Roboto" w:hAnsi="Roboto"/>
        </w:rPr>
      </w:pPr>
      <w:r>
        <w:rPr>
          <w:rFonts w:ascii="Roboto" w:hAnsi="Roboto"/>
        </w:rPr>
        <w:t xml:space="preserve">I Innlandet har en </w:t>
      </w:r>
      <w:r w:rsidR="00D52119">
        <w:rPr>
          <w:rFonts w:ascii="Roboto" w:hAnsi="Roboto"/>
        </w:rPr>
        <w:t xml:space="preserve">stolt og </w:t>
      </w:r>
      <w:r w:rsidR="00CD291E">
        <w:rPr>
          <w:rFonts w:ascii="Roboto" w:hAnsi="Roboto"/>
        </w:rPr>
        <w:t>variert</w:t>
      </w:r>
      <w:r w:rsidR="00D52119">
        <w:rPr>
          <w:rFonts w:ascii="Roboto" w:hAnsi="Roboto"/>
        </w:rPr>
        <w:t xml:space="preserve"> matkultur der vi kombinerer </w:t>
      </w:r>
      <w:r w:rsidR="00D52119" w:rsidRPr="000E03CD">
        <w:rPr>
          <w:rFonts w:ascii="Roboto" w:hAnsi="Roboto"/>
        </w:rPr>
        <w:t>tradisjonelle råvarer fra fjell, skog og vann med moderne kulinariske innovasjoner</w:t>
      </w:r>
      <w:r w:rsidR="00D52119">
        <w:rPr>
          <w:rFonts w:ascii="Roboto" w:hAnsi="Roboto"/>
        </w:rPr>
        <w:t xml:space="preserve">. </w:t>
      </w:r>
      <w:r w:rsidR="00E3507C" w:rsidRPr="00485B7D">
        <w:rPr>
          <w:rFonts w:ascii="Roboto" w:hAnsi="Roboto"/>
        </w:rPr>
        <w:t xml:space="preserve">Matkultur handler om å ta vare på tradisjoner samtidig som det skapes nye smaksopplevelser basert på det beste naturen har å by på. </w:t>
      </w:r>
      <w:r w:rsidR="00274DA0">
        <w:rPr>
          <w:rFonts w:ascii="Roboto" w:hAnsi="Roboto"/>
        </w:rPr>
        <w:t xml:space="preserve">Dette har </w:t>
      </w:r>
      <w:r w:rsidR="00090AA9">
        <w:rPr>
          <w:rFonts w:ascii="Roboto" w:hAnsi="Roboto"/>
        </w:rPr>
        <w:t xml:space="preserve">gjort </w:t>
      </w:r>
      <w:r w:rsidR="00D61303">
        <w:rPr>
          <w:rFonts w:ascii="Roboto" w:hAnsi="Roboto"/>
        </w:rPr>
        <w:t xml:space="preserve">Innlandet </w:t>
      </w:r>
      <w:r w:rsidR="00090AA9">
        <w:rPr>
          <w:rFonts w:ascii="Roboto" w:hAnsi="Roboto"/>
        </w:rPr>
        <w:t xml:space="preserve">til et </w:t>
      </w:r>
      <w:r w:rsidR="0095269E" w:rsidRPr="00485B7D">
        <w:rPr>
          <w:rFonts w:ascii="Roboto" w:hAnsi="Roboto"/>
        </w:rPr>
        <w:t>spennende reisemål for matentusiaster og et forbilde for bærekraftig matproduksjon i Norge</w:t>
      </w:r>
      <w:r w:rsidR="002C4E4E">
        <w:rPr>
          <w:rFonts w:ascii="Roboto" w:hAnsi="Roboto"/>
        </w:rPr>
        <w:t>, noe vi vil bygge videre på og forsterke</w:t>
      </w:r>
      <w:r w:rsidR="00A963DA" w:rsidRPr="00485B7D">
        <w:rPr>
          <w:rFonts w:ascii="Roboto" w:hAnsi="Roboto"/>
        </w:rPr>
        <w:t>, sier Ekseth.</w:t>
      </w:r>
    </w:p>
    <w:p w14:paraId="542B30AC" w14:textId="1F076A0E" w:rsidR="004F38EF" w:rsidRPr="00A963DA" w:rsidRDefault="004F38EF" w:rsidP="00592BA4">
      <w:pPr>
        <w:rPr>
          <w:rFonts w:ascii="Roboto" w:hAnsi="Roboto"/>
        </w:rPr>
      </w:pPr>
      <w:r w:rsidRPr="004F38EF">
        <w:rPr>
          <w:rFonts w:ascii="Roboto" w:hAnsi="Roboto"/>
        </w:rPr>
        <w:t xml:space="preserve">Arbeidet med matkultursenteret starter med et forprosjekt, der </w:t>
      </w:r>
      <w:r w:rsidR="00650AF7">
        <w:rPr>
          <w:rFonts w:ascii="Roboto" w:hAnsi="Roboto"/>
        </w:rPr>
        <w:t>fylkeskommunen</w:t>
      </w:r>
      <w:r>
        <w:rPr>
          <w:rFonts w:ascii="Roboto" w:hAnsi="Roboto"/>
        </w:rPr>
        <w:t xml:space="preserve"> blant annet skal kartlegge hvilke aktører som er aktuelle til å bidra. </w:t>
      </w:r>
      <w:r w:rsidR="00B84933">
        <w:rPr>
          <w:rFonts w:ascii="Roboto" w:hAnsi="Roboto"/>
        </w:rPr>
        <w:t>Man</w:t>
      </w:r>
      <w:r w:rsidR="004412E9">
        <w:rPr>
          <w:rFonts w:ascii="Roboto" w:hAnsi="Roboto"/>
        </w:rPr>
        <w:t xml:space="preserve"> </w:t>
      </w:r>
      <w:r>
        <w:rPr>
          <w:rFonts w:ascii="Roboto" w:hAnsi="Roboto"/>
        </w:rPr>
        <w:t>skal også se på erfaringer fra tilsvarende eller</w:t>
      </w:r>
      <w:r w:rsidR="00B84933">
        <w:rPr>
          <w:rFonts w:ascii="Roboto" w:hAnsi="Roboto"/>
        </w:rPr>
        <w:t xml:space="preserve"> andre</w:t>
      </w:r>
      <w:r>
        <w:rPr>
          <w:rFonts w:ascii="Roboto" w:hAnsi="Roboto"/>
        </w:rPr>
        <w:t xml:space="preserve"> relevante satsinger i inn- og utland</w:t>
      </w:r>
      <w:r w:rsidR="00A22658">
        <w:rPr>
          <w:rFonts w:ascii="Roboto" w:hAnsi="Roboto"/>
        </w:rPr>
        <w:t xml:space="preserve"> og </w:t>
      </w:r>
      <w:r w:rsidRPr="00A963DA">
        <w:rPr>
          <w:rFonts w:ascii="Roboto" w:hAnsi="Roboto"/>
        </w:rPr>
        <w:t>et nasjonalt matkultursenter skal være og hva Innlandet kan oppnå ved å etablere et slikt senter</w:t>
      </w:r>
      <w:r w:rsidR="00754E05">
        <w:rPr>
          <w:rFonts w:ascii="Roboto" w:hAnsi="Roboto"/>
        </w:rPr>
        <w:t>.</w:t>
      </w:r>
    </w:p>
    <w:p w14:paraId="2858C662" w14:textId="041A8F54" w:rsidR="00FE61F9" w:rsidRPr="002F19F1" w:rsidRDefault="00FE61F9">
      <w:pPr>
        <w:rPr>
          <w:rFonts w:ascii="Roboto" w:hAnsi="Roboto"/>
          <w:b/>
          <w:bCs/>
        </w:rPr>
      </w:pPr>
      <w:r w:rsidRPr="002F19F1">
        <w:rPr>
          <w:rFonts w:ascii="Roboto" w:hAnsi="Roboto"/>
          <w:b/>
          <w:bCs/>
        </w:rPr>
        <w:t xml:space="preserve">Hvorfor </w:t>
      </w:r>
      <w:r w:rsidR="00076505" w:rsidRPr="002F19F1">
        <w:rPr>
          <w:rFonts w:ascii="Roboto" w:hAnsi="Roboto"/>
          <w:b/>
          <w:bCs/>
        </w:rPr>
        <w:t>satser vi på mat?</w:t>
      </w:r>
    </w:p>
    <w:p w14:paraId="2A3F1F45" w14:textId="77777777" w:rsidR="00AA6D51" w:rsidRDefault="00FE61F9">
      <w:pPr>
        <w:rPr>
          <w:rFonts w:ascii="Roboto" w:hAnsi="Roboto"/>
        </w:rPr>
      </w:pPr>
      <w:r>
        <w:rPr>
          <w:rFonts w:ascii="Roboto" w:hAnsi="Roboto"/>
        </w:rPr>
        <w:t>Matberedskap og levende lokalsamfunn er framhevet som viktige strategiske satsinger i Totalberedskapsmeldingen.</w:t>
      </w:r>
    </w:p>
    <w:p w14:paraId="198F82AF" w14:textId="0201EE57" w:rsidR="00FE61F9" w:rsidRPr="005E1E67" w:rsidRDefault="00FE61F9" w:rsidP="005E1E67">
      <w:pPr>
        <w:pStyle w:val="Listeavsnitt"/>
        <w:numPr>
          <w:ilvl w:val="0"/>
          <w:numId w:val="5"/>
        </w:numPr>
        <w:rPr>
          <w:rFonts w:ascii="Roboto" w:hAnsi="Roboto"/>
        </w:rPr>
      </w:pPr>
      <w:r w:rsidRPr="005E1E67">
        <w:rPr>
          <w:rFonts w:ascii="Roboto" w:hAnsi="Roboto"/>
        </w:rPr>
        <w:t>Innlandet som Norges største matfylke har både en mulighet og</w:t>
      </w:r>
      <w:r w:rsidR="00D9742C" w:rsidRPr="005E1E67">
        <w:rPr>
          <w:rFonts w:ascii="Roboto" w:hAnsi="Roboto"/>
        </w:rPr>
        <w:t xml:space="preserve"> en</w:t>
      </w:r>
      <w:r w:rsidRPr="005E1E67">
        <w:rPr>
          <w:rFonts w:ascii="Roboto" w:hAnsi="Roboto"/>
        </w:rPr>
        <w:t xml:space="preserve"> forpliktelse til å produsere mest mulig ren mat</w:t>
      </w:r>
      <w:r w:rsidR="00AA6D51" w:rsidRPr="005E1E67">
        <w:rPr>
          <w:rFonts w:ascii="Roboto" w:hAnsi="Roboto"/>
        </w:rPr>
        <w:t>, sier Per-Gunnar Sveen.</w:t>
      </w:r>
    </w:p>
    <w:p w14:paraId="6B47D412" w14:textId="43453352" w:rsidR="00B473D7" w:rsidRDefault="00B473D7">
      <w:pPr>
        <w:rPr>
          <w:rFonts w:ascii="Roboto" w:hAnsi="Roboto"/>
        </w:rPr>
      </w:pPr>
      <w:r>
        <w:rPr>
          <w:rFonts w:ascii="Roboto" w:hAnsi="Roboto"/>
        </w:rPr>
        <w:t>Derfor vil fylkeskommunen bidra til å</w:t>
      </w:r>
    </w:p>
    <w:p w14:paraId="3E36E699" w14:textId="7D40AA87" w:rsidR="00B473D7" w:rsidRPr="00B473D7" w:rsidRDefault="00B473D7" w:rsidP="00B473D7">
      <w:pPr>
        <w:pStyle w:val="Listeavsnitt"/>
        <w:numPr>
          <w:ilvl w:val="0"/>
          <w:numId w:val="1"/>
        </w:numPr>
        <w:rPr>
          <w:rFonts w:ascii="Roboto" w:hAnsi="Roboto"/>
        </w:rPr>
      </w:pPr>
      <w:r>
        <w:rPr>
          <w:rFonts w:ascii="Roboto" w:hAnsi="Roboto"/>
        </w:rPr>
        <w:t>s</w:t>
      </w:r>
      <w:r w:rsidRPr="00B473D7">
        <w:rPr>
          <w:rFonts w:ascii="Roboto" w:hAnsi="Roboto"/>
        </w:rPr>
        <w:t>ørge for å opprettholde og videreutvikle landbruket og viktige produsentmiljøer</w:t>
      </w:r>
    </w:p>
    <w:p w14:paraId="3763486F" w14:textId="4F1E380C" w:rsidR="00B473D7" w:rsidRPr="00B473D7" w:rsidRDefault="00B473D7" w:rsidP="00B473D7">
      <w:pPr>
        <w:pStyle w:val="Listeavsnitt"/>
        <w:numPr>
          <w:ilvl w:val="0"/>
          <w:numId w:val="1"/>
        </w:numPr>
        <w:rPr>
          <w:rFonts w:ascii="Roboto" w:hAnsi="Roboto"/>
        </w:rPr>
      </w:pPr>
      <w:r>
        <w:rPr>
          <w:rFonts w:ascii="Roboto" w:hAnsi="Roboto"/>
        </w:rPr>
        <w:t>s</w:t>
      </w:r>
      <w:r w:rsidRPr="00B473D7">
        <w:rPr>
          <w:rFonts w:ascii="Roboto" w:hAnsi="Roboto"/>
        </w:rPr>
        <w:t>ikre rekruttering og kompetanse innenfor verdikjeden</w:t>
      </w:r>
    </w:p>
    <w:p w14:paraId="3B9B862E" w14:textId="54E2BC41" w:rsidR="00B473D7" w:rsidRDefault="00B473D7" w:rsidP="00B473D7">
      <w:pPr>
        <w:pStyle w:val="Listeavsnitt"/>
        <w:numPr>
          <w:ilvl w:val="0"/>
          <w:numId w:val="1"/>
        </w:numPr>
        <w:rPr>
          <w:rFonts w:ascii="Roboto" w:hAnsi="Roboto"/>
        </w:rPr>
      </w:pPr>
      <w:r>
        <w:rPr>
          <w:rFonts w:ascii="Roboto" w:hAnsi="Roboto"/>
        </w:rPr>
        <w:t>s</w:t>
      </w:r>
      <w:r w:rsidRPr="00B473D7">
        <w:rPr>
          <w:rFonts w:ascii="Roboto" w:hAnsi="Roboto"/>
        </w:rPr>
        <w:t>ørge for at norsk mat etterspørres og havner på bordet</w:t>
      </w:r>
    </w:p>
    <w:p w14:paraId="6DAE1F67" w14:textId="3F3E031B" w:rsidR="004F38EF" w:rsidRPr="005E1E67" w:rsidRDefault="00F97863" w:rsidP="00B473D7">
      <w:pPr>
        <w:rPr>
          <w:rFonts w:ascii="Roboto" w:hAnsi="Roboto"/>
          <w:b/>
          <w:bCs/>
        </w:rPr>
      </w:pPr>
      <w:r w:rsidRPr="005E1E67">
        <w:rPr>
          <w:rFonts w:ascii="Roboto" w:hAnsi="Roboto"/>
          <w:b/>
          <w:bCs/>
        </w:rPr>
        <w:t>– V</w:t>
      </w:r>
      <w:r w:rsidR="003A29BE" w:rsidRPr="005E1E67">
        <w:rPr>
          <w:rFonts w:ascii="Roboto" w:hAnsi="Roboto"/>
          <w:b/>
          <w:bCs/>
        </w:rPr>
        <w:t>i</w:t>
      </w:r>
      <w:r w:rsidRPr="005E1E67">
        <w:rPr>
          <w:rFonts w:ascii="Roboto" w:hAnsi="Roboto"/>
          <w:b/>
          <w:bCs/>
        </w:rPr>
        <w:t xml:space="preserve"> må samarbeide for å lykkes</w:t>
      </w:r>
    </w:p>
    <w:p w14:paraId="01AF4D18" w14:textId="52619B9B" w:rsidR="00B473D7" w:rsidRDefault="00B473D7" w:rsidP="00B473D7">
      <w:pPr>
        <w:rPr>
          <w:rFonts w:ascii="Roboto" w:hAnsi="Roboto"/>
        </w:rPr>
      </w:pPr>
      <w:r>
        <w:rPr>
          <w:rFonts w:ascii="Roboto" w:hAnsi="Roboto"/>
        </w:rPr>
        <w:t xml:space="preserve">I Matfylket Innlandet </w:t>
      </w:r>
      <w:r w:rsidR="004F38EF">
        <w:rPr>
          <w:rFonts w:ascii="Roboto" w:hAnsi="Roboto"/>
        </w:rPr>
        <w:t>har</w:t>
      </w:r>
      <w:r>
        <w:rPr>
          <w:rFonts w:ascii="Roboto" w:hAnsi="Roboto"/>
        </w:rPr>
        <w:t xml:space="preserve"> både private og offentlige aktører </w:t>
      </w:r>
      <w:r w:rsidR="004F38EF">
        <w:rPr>
          <w:rFonts w:ascii="Roboto" w:hAnsi="Roboto"/>
        </w:rPr>
        <w:t xml:space="preserve">gått </w:t>
      </w:r>
      <w:r>
        <w:rPr>
          <w:rFonts w:ascii="Roboto" w:hAnsi="Roboto"/>
        </w:rPr>
        <w:t xml:space="preserve">sammen for å løse disse oppgavene. Næringsaktørene innen landbruk, mat og reiseliv har </w:t>
      </w:r>
      <w:r w:rsidR="004F38EF">
        <w:rPr>
          <w:rFonts w:ascii="Roboto" w:hAnsi="Roboto"/>
        </w:rPr>
        <w:t xml:space="preserve">etablert </w:t>
      </w:r>
      <w:r>
        <w:rPr>
          <w:rFonts w:ascii="Roboto" w:hAnsi="Roboto"/>
        </w:rPr>
        <w:t xml:space="preserve">Mat og drikke i Innlandet SA, samtidig som </w:t>
      </w:r>
      <w:r w:rsidR="009B7FD7">
        <w:rPr>
          <w:rFonts w:ascii="Roboto" w:hAnsi="Roboto"/>
        </w:rPr>
        <w:t>man</w:t>
      </w:r>
      <w:r>
        <w:rPr>
          <w:rFonts w:ascii="Roboto" w:hAnsi="Roboto"/>
        </w:rPr>
        <w:t xml:space="preserve"> på offentlig side </w:t>
      </w:r>
      <w:r w:rsidR="004F38EF">
        <w:rPr>
          <w:rFonts w:ascii="Roboto" w:hAnsi="Roboto"/>
        </w:rPr>
        <w:t>jobber med å øke etterspørselen og bruken av lokalmat i offentlig sektor.</w:t>
      </w:r>
    </w:p>
    <w:p w14:paraId="5BB8029E" w14:textId="3FC737B2" w:rsidR="004F38EF" w:rsidRDefault="004F38EF" w:rsidP="00B473D7">
      <w:pPr>
        <w:rPr>
          <w:rFonts w:ascii="Roboto" w:hAnsi="Roboto"/>
        </w:rPr>
      </w:pPr>
      <w:r>
        <w:rPr>
          <w:rFonts w:ascii="Roboto" w:hAnsi="Roboto"/>
        </w:rPr>
        <w:t>Matløfte for Innlandet er en avtale der både private og offentlige aktører forplikter seg til å bruke lokal og norsk mat i tillegg til å bidra til omdømmebygging og rekruttering i matbransjen.</w:t>
      </w:r>
      <w:r w:rsidR="00CD66F7">
        <w:rPr>
          <w:rFonts w:ascii="Roboto" w:hAnsi="Roboto"/>
        </w:rPr>
        <w:t xml:space="preserve"> </w:t>
      </w:r>
    </w:p>
    <w:p w14:paraId="7270CFF8" w14:textId="0F8746CF" w:rsidR="006032F9" w:rsidRPr="006032F9" w:rsidRDefault="00F9340F" w:rsidP="006032F9">
      <w:pPr>
        <w:pStyle w:val="Listeavsnitt"/>
        <w:numPr>
          <w:ilvl w:val="0"/>
          <w:numId w:val="5"/>
        </w:numPr>
        <w:rPr>
          <w:rFonts w:ascii="Roboto" w:hAnsi="Roboto"/>
        </w:rPr>
      </w:pPr>
      <w:r w:rsidRPr="00F9340F">
        <w:rPr>
          <w:rFonts w:ascii="Roboto" w:hAnsi="Roboto"/>
        </w:rPr>
        <w:t xml:space="preserve">Skal </w:t>
      </w:r>
      <w:r>
        <w:rPr>
          <w:rFonts w:ascii="Roboto" w:hAnsi="Roboto"/>
        </w:rPr>
        <w:t>vi</w:t>
      </w:r>
      <w:r w:rsidRPr="00F9340F">
        <w:rPr>
          <w:rFonts w:ascii="Roboto" w:hAnsi="Roboto"/>
        </w:rPr>
        <w:t xml:space="preserve"> lykkes med dette</w:t>
      </w:r>
      <w:r>
        <w:rPr>
          <w:rFonts w:ascii="Roboto" w:hAnsi="Roboto"/>
        </w:rPr>
        <w:t>,</w:t>
      </w:r>
      <w:r w:rsidRPr="00F9340F">
        <w:rPr>
          <w:rFonts w:ascii="Roboto" w:hAnsi="Roboto"/>
        </w:rPr>
        <w:t xml:space="preserve"> er det viktig at alle aktører stiller seg bak og bidrar til at senteret vil få den posisjonen </w:t>
      </w:r>
      <w:r w:rsidR="00C54FED">
        <w:rPr>
          <w:rFonts w:ascii="Roboto" w:hAnsi="Roboto"/>
        </w:rPr>
        <w:t>vi</w:t>
      </w:r>
      <w:r w:rsidRPr="00F9340F">
        <w:rPr>
          <w:rFonts w:ascii="Roboto" w:hAnsi="Roboto"/>
        </w:rPr>
        <w:t xml:space="preserve"> ønsker</w:t>
      </w:r>
      <w:r w:rsidR="003578E9">
        <w:rPr>
          <w:rFonts w:ascii="Roboto" w:hAnsi="Roboto"/>
        </w:rPr>
        <w:t xml:space="preserve">. </w:t>
      </w:r>
      <w:r>
        <w:rPr>
          <w:rFonts w:ascii="Roboto" w:hAnsi="Roboto"/>
        </w:rPr>
        <w:t xml:space="preserve">, sier </w:t>
      </w:r>
      <w:r w:rsidR="00C54FED">
        <w:rPr>
          <w:rFonts w:ascii="Roboto" w:hAnsi="Roboto"/>
        </w:rPr>
        <w:t>Ekseth</w:t>
      </w:r>
      <w:r>
        <w:rPr>
          <w:rFonts w:ascii="Roboto" w:hAnsi="Roboto"/>
        </w:rPr>
        <w:t>.</w:t>
      </w:r>
    </w:p>
    <w:p w14:paraId="51D8974B" w14:textId="77777777" w:rsidR="00F9340F" w:rsidRDefault="0003195F" w:rsidP="00B473D7">
      <w:pPr>
        <w:rPr>
          <w:rFonts w:ascii="Roboto" w:hAnsi="Roboto"/>
        </w:rPr>
      </w:pPr>
      <w:r>
        <w:rPr>
          <w:rFonts w:ascii="Roboto" w:hAnsi="Roboto"/>
        </w:rPr>
        <w:t xml:space="preserve">Etableringen av </w:t>
      </w:r>
      <w:r w:rsidR="009A79D3">
        <w:rPr>
          <w:rFonts w:ascii="Roboto" w:hAnsi="Roboto"/>
        </w:rPr>
        <w:t>et nasjonalt matkultursenter</w:t>
      </w:r>
      <w:r w:rsidR="00785E98">
        <w:rPr>
          <w:rFonts w:ascii="Roboto" w:hAnsi="Roboto"/>
        </w:rPr>
        <w:t xml:space="preserve"> er en av de største satsingene knyttet til dette arbeidet.</w:t>
      </w:r>
    </w:p>
    <w:p w14:paraId="4429BF5C" w14:textId="36127440" w:rsidR="004F38EF" w:rsidRDefault="006F2D4C" w:rsidP="00F9340F">
      <w:pPr>
        <w:pStyle w:val="Listeavsnitt"/>
        <w:numPr>
          <w:ilvl w:val="0"/>
          <w:numId w:val="5"/>
        </w:numPr>
        <w:rPr>
          <w:rFonts w:ascii="Roboto" w:hAnsi="Roboto"/>
        </w:rPr>
      </w:pPr>
      <w:r w:rsidRPr="00F9340F">
        <w:rPr>
          <w:rFonts w:ascii="Roboto" w:hAnsi="Roboto"/>
        </w:rPr>
        <w:lastRenderedPageBreak/>
        <w:t xml:space="preserve">En slik etablering </w:t>
      </w:r>
      <w:r w:rsidR="00B15393" w:rsidRPr="00F9340F">
        <w:rPr>
          <w:rFonts w:ascii="Roboto" w:hAnsi="Roboto"/>
        </w:rPr>
        <w:t>vil bli et betydelig tilskudd til arbeidet med Matfylket Innlandet</w:t>
      </w:r>
      <w:r w:rsidR="009C67FE" w:rsidRPr="00F9340F">
        <w:rPr>
          <w:rFonts w:ascii="Roboto" w:hAnsi="Roboto"/>
        </w:rPr>
        <w:t xml:space="preserve">, </w:t>
      </w:r>
      <w:r w:rsidR="00F9340F">
        <w:rPr>
          <w:rFonts w:ascii="Roboto" w:hAnsi="Roboto"/>
        </w:rPr>
        <w:t xml:space="preserve">sier </w:t>
      </w:r>
      <w:r w:rsidR="00C54FED">
        <w:rPr>
          <w:rFonts w:ascii="Roboto" w:hAnsi="Roboto"/>
        </w:rPr>
        <w:t>Sveen</w:t>
      </w:r>
      <w:r w:rsidR="00B15393" w:rsidRPr="00F9340F">
        <w:rPr>
          <w:rFonts w:ascii="Roboto" w:hAnsi="Roboto"/>
        </w:rPr>
        <w:t>.</w:t>
      </w:r>
    </w:p>
    <w:p w14:paraId="63C00BD3" w14:textId="1A04D28E" w:rsidR="00B32D24" w:rsidRPr="00B32D24" w:rsidRDefault="00B32D24" w:rsidP="00B32D24">
      <w:pPr>
        <w:rPr>
          <w:rFonts w:ascii="Roboto" w:hAnsi="Roboto"/>
        </w:rPr>
      </w:pPr>
      <w:r>
        <w:rPr>
          <w:rFonts w:ascii="Roboto" w:hAnsi="Roboto"/>
        </w:rPr>
        <w:t>Saken skal behandles i fylkesutvalget 24. juni.</w:t>
      </w:r>
    </w:p>
    <w:p w14:paraId="4DDD1F5A" w14:textId="6B4A34D8" w:rsidR="002A01B3" w:rsidRPr="00AA57C0" w:rsidRDefault="002A01B3" w:rsidP="00B473D7">
      <w:pPr>
        <w:rPr>
          <w:rFonts w:ascii="Roboto" w:hAnsi="Roboto"/>
        </w:rPr>
      </w:pPr>
      <w:r w:rsidRPr="00AA57C0">
        <w:rPr>
          <w:rFonts w:ascii="Roboto" w:hAnsi="Roboto"/>
        </w:rPr>
        <w:t xml:space="preserve">For </w:t>
      </w:r>
      <w:r w:rsidR="009C67FE" w:rsidRPr="00AA57C0">
        <w:rPr>
          <w:rFonts w:ascii="Roboto" w:hAnsi="Roboto"/>
        </w:rPr>
        <w:t xml:space="preserve">flere </w:t>
      </w:r>
      <w:r w:rsidR="002C4DF7" w:rsidRPr="00AA57C0">
        <w:rPr>
          <w:rFonts w:ascii="Roboto" w:hAnsi="Roboto"/>
        </w:rPr>
        <w:t>kommentarer</w:t>
      </w:r>
      <w:r w:rsidR="00A9776D" w:rsidRPr="00AA57C0">
        <w:rPr>
          <w:rFonts w:ascii="Roboto" w:hAnsi="Roboto"/>
        </w:rPr>
        <w:t>,</w:t>
      </w:r>
      <w:r w:rsidR="002C4DF7" w:rsidRPr="00AA57C0">
        <w:rPr>
          <w:rFonts w:ascii="Roboto" w:hAnsi="Roboto"/>
        </w:rPr>
        <w:t xml:space="preserve"> kontakt</w:t>
      </w:r>
      <w:r w:rsidR="006378F3" w:rsidRPr="00AA57C0">
        <w:rPr>
          <w:rFonts w:ascii="Roboto" w:hAnsi="Roboto"/>
        </w:rPr>
        <w:t>:</w:t>
      </w:r>
    </w:p>
    <w:p w14:paraId="0CE6A4C2" w14:textId="074B6D10" w:rsidR="006378F3" w:rsidRDefault="006378F3" w:rsidP="00B473D7">
      <w:pPr>
        <w:rPr>
          <w:rFonts w:ascii="Roboto" w:hAnsi="Roboto"/>
        </w:rPr>
      </w:pPr>
      <w:r>
        <w:rPr>
          <w:rFonts w:ascii="Roboto" w:hAnsi="Roboto"/>
        </w:rPr>
        <w:t>Leder hovedutvalg for næring</w:t>
      </w:r>
      <w:r>
        <w:rPr>
          <w:rFonts w:ascii="Roboto" w:hAnsi="Roboto"/>
        </w:rPr>
        <w:br/>
        <w:t>Per-Gunnar Sveen</w:t>
      </w:r>
      <w:r>
        <w:rPr>
          <w:rFonts w:ascii="Roboto" w:hAnsi="Roboto"/>
        </w:rPr>
        <w:br/>
        <w:t>95 82 91 12</w:t>
      </w:r>
    </w:p>
    <w:p w14:paraId="02149295" w14:textId="5BBECE0B" w:rsidR="00B473D7" w:rsidRDefault="00373402" w:rsidP="00B473D7">
      <w:pPr>
        <w:rPr>
          <w:rFonts w:ascii="Roboto" w:hAnsi="Roboto"/>
        </w:rPr>
      </w:pPr>
      <w:r>
        <w:rPr>
          <w:rFonts w:ascii="Roboto" w:hAnsi="Roboto"/>
        </w:rPr>
        <w:t>Leder hovedutvalg for utdanning</w:t>
      </w:r>
      <w:r>
        <w:rPr>
          <w:rFonts w:ascii="Roboto" w:hAnsi="Roboto"/>
        </w:rPr>
        <w:br/>
      </w:r>
      <w:r w:rsidR="002C4DF7">
        <w:rPr>
          <w:rFonts w:ascii="Roboto" w:hAnsi="Roboto"/>
        </w:rPr>
        <w:t>Joakim Ekseth</w:t>
      </w:r>
      <w:r w:rsidR="00C17602">
        <w:rPr>
          <w:rFonts w:ascii="Roboto" w:hAnsi="Roboto"/>
        </w:rPr>
        <w:br/>
      </w:r>
      <w:r>
        <w:rPr>
          <w:rFonts w:ascii="Roboto" w:hAnsi="Roboto"/>
        </w:rPr>
        <w:t>90 59 06 70</w:t>
      </w:r>
    </w:p>
    <w:sectPr w:rsidR="00B473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4827CE"/>
    <w:multiLevelType w:val="hybridMultilevel"/>
    <w:tmpl w:val="A91E73BC"/>
    <w:lvl w:ilvl="0" w:tplc="536480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09A40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DAAB7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4DA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CE069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20A04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DF48A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50032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86E06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276C0863"/>
    <w:multiLevelType w:val="hybridMultilevel"/>
    <w:tmpl w:val="D98E9C50"/>
    <w:lvl w:ilvl="0" w:tplc="D102F648">
      <w:numFmt w:val="bullet"/>
      <w:lvlText w:val="–"/>
      <w:lvlJc w:val="left"/>
      <w:pPr>
        <w:ind w:left="720" w:hanging="360"/>
      </w:pPr>
      <w:rPr>
        <w:rFonts w:ascii="Roboto" w:eastAsiaTheme="minorHAnsi" w:hAnsi="Roboto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7618D2"/>
    <w:multiLevelType w:val="hybridMultilevel"/>
    <w:tmpl w:val="AB9ADF2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230408"/>
    <w:multiLevelType w:val="hybridMultilevel"/>
    <w:tmpl w:val="2FD457CE"/>
    <w:lvl w:ilvl="0" w:tplc="8AA45C3E">
      <w:numFmt w:val="bullet"/>
      <w:lvlText w:val="–"/>
      <w:lvlJc w:val="left"/>
      <w:pPr>
        <w:ind w:left="720" w:hanging="360"/>
      </w:pPr>
      <w:rPr>
        <w:rFonts w:ascii="Roboto" w:eastAsiaTheme="minorHAnsi" w:hAnsi="Roboto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BB10AD"/>
    <w:multiLevelType w:val="hybridMultilevel"/>
    <w:tmpl w:val="3C7CE8EE"/>
    <w:lvl w:ilvl="0" w:tplc="EDE2BF4C">
      <w:numFmt w:val="bullet"/>
      <w:lvlText w:val="–"/>
      <w:lvlJc w:val="left"/>
      <w:pPr>
        <w:ind w:left="720" w:hanging="360"/>
      </w:pPr>
      <w:rPr>
        <w:rFonts w:ascii="Roboto" w:eastAsiaTheme="minorHAnsi" w:hAnsi="Roboto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AB6A05"/>
    <w:multiLevelType w:val="hybridMultilevel"/>
    <w:tmpl w:val="25AECFA0"/>
    <w:lvl w:ilvl="0" w:tplc="415A80EA">
      <w:numFmt w:val="bullet"/>
      <w:lvlText w:val="-"/>
      <w:lvlJc w:val="left"/>
      <w:pPr>
        <w:ind w:left="720" w:hanging="360"/>
      </w:pPr>
      <w:rPr>
        <w:rFonts w:ascii="Roboto" w:eastAsiaTheme="minorHAnsi" w:hAnsi="Roboto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320B57"/>
    <w:multiLevelType w:val="hybridMultilevel"/>
    <w:tmpl w:val="714CF2FE"/>
    <w:lvl w:ilvl="0" w:tplc="B8622B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9E6A8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85C98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DAC6C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3C019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1D292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9C42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3582A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EAE3B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6CAF4E7E"/>
    <w:multiLevelType w:val="hybridMultilevel"/>
    <w:tmpl w:val="D05E45E6"/>
    <w:lvl w:ilvl="0" w:tplc="A4B8C3DE">
      <w:numFmt w:val="bullet"/>
      <w:lvlText w:val="-"/>
      <w:lvlJc w:val="left"/>
      <w:pPr>
        <w:ind w:left="720" w:hanging="360"/>
      </w:pPr>
      <w:rPr>
        <w:rFonts w:ascii="Roboto" w:eastAsiaTheme="minorHAnsi" w:hAnsi="Roboto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E416F6"/>
    <w:multiLevelType w:val="hybridMultilevel"/>
    <w:tmpl w:val="7F7AE4D6"/>
    <w:lvl w:ilvl="0" w:tplc="3920CC98">
      <w:numFmt w:val="bullet"/>
      <w:lvlText w:val="–"/>
      <w:lvlJc w:val="left"/>
      <w:pPr>
        <w:ind w:left="720" w:hanging="360"/>
      </w:pPr>
      <w:rPr>
        <w:rFonts w:ascii="Roboto" w:eastAsiaTheme="minorHAnsi" w:hAnsi="Roboto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1267684">
    <w:abstractNumId w:val="2"/>
  </w:num>
  <w:num w:numId="2" w16cid:durableId="334916784">
    <w:abstractNumId w:val="4"/>
  </w:num>
  <w:num w:numId="3" w16cid:durableId="689723550">
    <w:abstractNumId w:val="1"/>
  </w:num>
  <w:num w:numId="4" w16cid:durableId="924537936">
    <w:abstractNumId w:val="7"/>
  </w:num>
  <w:num w:numId="5" w16cid:durableId="334961625">
    <w:abstractNumId w:val="8"/>
  </w:num>
  <w:num w:numId="6" w16cid:durableId="739987309">
    <w:abstractNumId w:val="3"/>
  </w:num>
  <w:num w:numId="7" w16cid:durableId="913586667">
    <w:abstractNumId w:val="6"/>
  </w:num>
  <w:num w:numId="8" w16cid:durableId="683753760">
    <w:abstractNumId w:val="0"/>
  </w:num>
  <w:num w:numId="9" w16cid:durableId="183468315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hideSpellingErrors/>
  <w:hideGrammaticalError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1F9"/>
    <w:rsid w:val="0003195F"/>
    <w:rsid w:val="000416D1"/>
    <w:rsid w:val="00076505"/>
    <w:rsid w:val="00090AA9"/>
    <w:rsid w:val="000D5522"/>
    <w:rsid w:val="000E03CD"/>
    <w:rsid w:val="000F76B0"/>
    <w:rsid w:val="001715ED"/>
    <w:rsid w:val="00274DA0"/>
    <w:rsid w:val="002A01B3"/>
    <w:rsid w:val="002C4DF7"/>
    <w:rsid w:val="002C4E4E"/>
    <w:rsid w:val="002F19F1"/>
    <w:rsid w:val="003578E9"/>
    <w:rsid w:val="00373402"/>
    <w:rsid w:val="003974E3"/>
    <w:rsid w:val="003A0FA0"/>
    <w:rsid w:val="003A29BE"/>
    <w:rsid w:val="0040580F"/>
    <w:rsid w:val="004412E9"/>
    <w:rsid w:val="004805C7"/>
    <w:rsid w:val="00485B7D"/>
    <w:rsid w:val="004A5226"/>
    <w:rsid w:val="004F38EF"/>
    <w:rsid w:val="00536492"/>
    <w:rsid w:val="00575438"/>
    <w:rsid w:val="00592BA4"/>
    <w:rsid w:val="005A33CB"/>
    <w:rsid w:val="005E1E67"/>
    <w:rsid w:val="006032F9"/>
    <w:rsid w:val="006378F3"/>
    <w:rsid w:val="00650AF7"/>
    <w:rsid w:val="00695939"/>
    <w:rsid w:val="006F2D4C"/>
    <w:rsid w:val="00754E05"/>
    <w:rsid w:val="00785E98"/>
    <w:rsid w:val="008235F4"/>
    <w:rsid w:val="008932F0"/>
    <w:rsid w:val="0095269E"/>
    <w:rsid w:val="0098562E"/>
    <w:rsid w:val="009A79D3"/>
    <w:rsid w:val="009B7FD7"/>
    <w:rsid w:val="009C67FE"/>
    <w:rsid w:val="009D2AE2"/>
    <w:rsid w:val="00A22658"/>
    <w:rsid w:val="00A72690"/>
    <w:rsid w:val="00A963DA"/>
    <w:rsid w:val="00A9776D"/>
    <w:rsid w:val="00AA0539"/>
    <w:rsid w:val="00AA57C0"/>
    <w:rsid w:val="00AA6D51"/>
    <w:rsid w:val="00AE21AE"/>
    <w:rsid w:val="00B15393"/>
    <w:rsid w:val="00B32D24"/>
    <w:rsid w:val="00B473D7"/>
    <w:rsid w:val="00B71C04"/>
    <w:rsid w:val="00B84933"/>
    <w:rsid w:val="00BB0854"/>
    <w:rsid w:val="00C17602"/>
    <w:rsid w:val="00C54FED"/>
    <w:rsid w:val="00C92377"/>
    <w:rsid w:val="00CD291E"/>
    <w:rsid w:val="00CD66F7"/>
    <w:rsid w:val="00D322EE"/>
    <w:rsid w:val="00D52119"/>
    <w:rsid w:val="00D61303"/>
    <w:rsid w:val="00D65916"/>
    <w:rsid w:val="00D9742C"/>
    <w:rsid w:val="00DD7189"/>
    <w:rsid w:val="00DE2A0D"/>
    <w:rsid w:val="00E1771C"/>
    <w:rsid w:val="00E3507C"/>
    <w:rsid w:val="00E73378"/>
    <w:rsid w:val="00F1720E"/>
    <w:rsid w:val="00F9340F"/>
    <w:rsid w:val="00F97863"/>
    <w:rsid w:val="00FE61F9"/>
    <w:rsid w:val="00FE7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E59A0"/>
  <w15:chartTrackingRefBased/>
  <w15:docId w15:val="{31ED9A95-FE3D-49AF-8C7E-52D9A0709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FE61F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FE61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FE61F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FE61F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FE61F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FE61F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FE61F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FE61F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FE61F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FE61F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FE61F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FE61F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FE61F9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FE61F9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FE61F9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FE61F9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FE61F9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FE61F9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FE61F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FE61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FE61F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FE61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FE61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FE61F9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FE61F9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FE61F9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FE61F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FE61F9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FE61F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805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8559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30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4066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451</Words>
  <Characters>2396</Characters>
  <Application>Microsoft Office Word</Application>
  <DocSecurity>4</DocSecurity>
  <Lines>19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Innlandet fylkeskommune</Company>
  <LinksUpToDate>false</LinksUpToDate>
  <CharactersWithSpaces>2842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Strande, Marit Thobiassen</dc:creator>
  <cp:keywords/>
  <dc:description/>
  <cp:lastModifiedBy>Gjølme, Erlend</cp:lastModifiedBy>
  <cp:revision>2</cp:revision>
  <dcterms:created xsi:type="dcterms:W3CDTF">2025-06-03T17:21:00Z</dcterms:created>
  <dcterms:modified xsi:type="dcterms:W3CDTF">2025-06-03T17:21:00Z</dcterms:modified>
</cp:coreProperties>
</file>