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23DA8" w14:textId="7FABDEE9" w:rsidR="00F54554" w:rsidRPr="00F54554" w:rsidRDefault="00F54554" w:rsidP="00F54554">
      <w:r>
        <w:rPr>
          <w:noProof/>
        </w:rPr>
        <w:drawing>
          <wp:anchor distT="0" distB="0" distL="114300" distR="114300" simplePos="0" relativeHeight="251659264" behindDoc="1" locked="0" layoutInCell="1" allowOverlap="1" wp14:anchorId="65757788" wp14:editId="3E55555C">
            <wp:simplePos x="0" y="0"/>
            <wp:positionH relativeFrom="column">
              <wp:posOffset>4062095</wp:posOffset>
            </wp:positionH>
            <wp:positionV relativeFrom="paragraph">
              <wp:posOffset>-510329</wp:posOffset>
            </wp:positionV>
            <wp:extent cx="2133600" cy="482130"/>
            <wp:effectExtent l="0" t="0" r="0" b="0"/>
            <wp:wrapTight wrapText="bothSides">
              <wp:wrapPolygon edited="0">
                <wp:start x="14079" y="0"/>
                <wp:lineTo x="771" y="2561"/>
                <wp:lineTo x="0" y="3415"/>
                <wp:lineTo x="0" y="17075"/>
                <wp:lineTo x="5979" y="19636"/>
                <wp:lineTo x="11764" y="20490"/>
                <wp:lineTo x="13114" y="20490"/>
                <wp:lineTo x="15236" y="19636"/>
                <wp:lineTo x="21214" y="16221"/>
                <wp:lineTo x="21407" y="14514"/>
                <wp:lineTo x="21021" y="0"/>
                <wp:lineTo x="14079" y="0"/>
              </wp:wrapPolygon>
            </wp:wrapTight>
            <wp:docPr id="57860924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609241" name="Bilde 57860924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48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54554">
        <w:rPr>
          <w:b/>
          <w:bCs/>
          <w:i/>
          <w:iCs/>
        </w:rPr>
        <w:t>Forretningsorden</w:t>
      </w:r>
      <w:r>
        <w:rPr>
          <w:b/>
          <w:bCs/>
          <w:i/>
          <w:iCs/>
        </w:rPr>
        <w:t xml:space="preserve"> under nominasjonsmøte</w:t>
      </w:r>
      <w:r w:rsidRPr="00F54554">
        <w:rPr>
          <w:b/>
          <w:bCs/>
          <w:i/>
          <w:iCs/>
        </w:rPr>
        <w:t>:</w:t>
      </w:r>
    </w:p>
    <w:p w14:paraId="3AF43DF5" w14:textId="0F690FDA" w:rsidR="00F54554" w:rsidRPr="00F54554" w:rsidRDefault="00F54554" w:rsidP="00F54554"/>
    <w:p w14:paraId="74FF6947" w14:textId="0FA815B4" w:rsidR="00F54554" w:rsidRPr="00F54554" w:rsidRDefault="00F54554" w:rsidP="00F54554">
      <w:bookmarkStart w:id="0" w:name="x__Toc180185842"/>
      <w:r w:rsidRPr="00F54554">
        <w:rPr>
          <w:i/>
          <w:iCs/>
        </w:rPr>
        <w:t>Taletid </w:t>
      </w:r>
      <w:bookmarkEnd w:id="0"/>
    </w:p>
    <w:p w14:paraId="0576B2F8" w14:textId="77777777" w:rsidR="00F54554" w:rsidRPr="00F54554" w:rsidRDefault="00F54554" w:rsidP="00F54554">
      <w:pPr>
        <w:numPr>
          <w:ilvl w:val="0"/>
          <w:numId w:val="3"/>
        </w:numPr>
      </w:pPr>
      <w:r w:rsidRPr="00F54554">
        <w:rPr>
          <w:i/>
          <w:iCs/>
        </w:rPr>
        <w:t>Normalt skal intet innlegg overskride 3 minutter, men i spesielle tilfelle kan dirigenten innvilge utvidet taletid.</w:t>
      </w:r>
    </w:p>
    <w:p w14:paraId="35BC9668" w14:textId="1953BCE9" w:rsidR="00F54554" w:rsidRPr="00F54554" w:rsidRDefault="00F54554" w:rsidP="00F54554">
      <w:pPr>
        <w:numPr>
          <w:ilvl w:val="0"/>
          <w:numId w:val="3"/>
        </w:numPr>
      </w:pPr>
      <w:r w:rsidRPr="00F54554">
        <w:rPr>
          <w:i/>
          <w:iCs/>
        </w:rPr>
        <w:t>Antall innlegg for kandidater begrenses til 3 per kandidat. I Høyre snakker vi ikke andre ned. Innlegg for kandidater skal derfor være framsnakking.</w:t>
      </w:r>
    </w:p>
    <w:p w14:paraId="1EE2E41B" w14:textId="77777777" w:rsidR="00F54554" w:rsidRPr="00F54554" w:rsidRDefault="00F54554" w:rsidP="00F54554">
      <w:pPr>
        <w:numPr>
          <w:ilvl w:val="0"/>
          <w:numId w:val="3"/>
        </w:numPr>
      </w:pPr>
      <w:r w:rsidRPr="00F54554">
        <w:rPr>
          <w:i/>
          <w:iCs/>
        </w:rPr>
        <w:t>Ved behov for ny votering ved manglende absolutt flertall (ref. punkt 5 i voteringsreglementet) er det ikke adgang til flere innlegg for kandidaten.</w:t>
      </w:r>
    </w:p>
    <w:p w14:paraId="0155AEDD" w14:textId="203B0C00" w:rsidR="00F54554" w:rsidRPr="00F54554" w:rsidRDefault="00F54554" w:rsidP="00F54554">
      <w:pPr>
        <w:numPr>
          <w:ilvl w:val="0"/>
          <w:numId w:val="3"/>
        </w:numPr>
      </w:pPr>
      <w:r w:rsidRPr="00F54554">
        <w:rPr>
          <w:i/>
          <w:iCs/>
        </w:rPr>
        <w:t>Dirigenten kan innføre kortere taletid dersom hensynet til møtets avvikling tilsier det</w:t>
      </w:r>
      <w:r w:rsidRPr="00F54554">
        <w:rPr>
          <w:b/>
          <w:bCs/>
          <w:i/>
          <w:iCs/>
        </w:rPr>
        <w:t>.</w:t>
      </w:r>
    </w:p>
    <w:p w14:paraId="7292B322" w14:textId="77777777" w:rsidR="00F54554" w:rsidRPr="00F54554" w:rsidRDefault="00F54554" w:rsidP="00F54554">
      <w:pPr>
        <w:ind w:left="720"/>
      </w:pPr>
    </w:p>
    <w:p w14:paraId="65714DF4" w14:textId="5BEEFD94" w:rsidR="00F54554" w:rsidRPr="00F54554" w:rsidRDefault="00F54554" w:rsidP="00F54554">
      <w:bookmarkStart w:id="1" w:name="x__Toc180185841"/>
      <w:r w:rsidRPr="00F54554">
        <w:rPr>
          <w:i/>
          <w:iCs/>
        </w:rPr>
        <w:t>Voteringsreglement </w:t>
      </w:r>
      <w:bookmarkEnd w:id="1"/>
    </w:p>
    <w:p w14:paraId="46C87A1C" w14:textId="0A515216" w:rsidR="00F54554" w:rsidRPr="00F54554" w:rsidRDefault="00F54554" w:rsidP="00F54554">
      <w:pPr>
        <w:numPr>
          <w:ilvl w:val="0"/>
          <w:numId w:val="4"/>
        </w:numPr>
      </w:pPr>
      <w:r w:rsidRPr="00F54554">
        <w:rPr>
          <w:i/>
          <w:iCs/>
        </w:rPr>
        <w:t>Hvis det foreligger forslag på mer enn en kandidat, skal skriftlig votering foretas. </w:t>
      </w:r>
    </w:p>
    <w:p w14:paraId="1401504D" w14:textId="77777777" w:rsidR="00F54554" w:rsidRPr="00F54554" w:rsidRDefault="00F54554" w:rsidP="00F54554">
      <w:pPr>
        <w:numPr>
          <w:ilvl w:val="0"/>
          <w:numId w:val="4"/>
        </w:numPr>
      </w:pPr>
      <w:r w:rsidRPr="00F54554">
        <w:rPr>
          <w:i/>
          <w:iCs/>
        </w:rPr>
        <w:t>Skriftlig votering kan forlanges også der hvor det kun er en kandidat. </w:t>
      </w:r>
    </w:p>
    <w:p w14:paraId="1172626E" w14:textId="77777777" w:rsidR="00F54554" w:rsidRPr="00F54554" w:rsidRDefault="00F54554" w:rsidP="00F54554">
      <w:pPr>
        <w:numPr>
          <w:ilvl w:val="0"/>
          <w:numId w:val="4"/>
        </w:numPr>
      </w:pPr>
      <w:r w:rsidRPr="00F54554">
        <w:rPr>
          <w:i/>
          <w:iCs/>
        </w:rPr>
        <w:t>Ingen kandidat er valgt før absolutt flertall (50% av stemmene) er oppnådd.</w:t>
      </w:r>
    </w:p>
    <w:p w14:paraId="6C36E23C" w14:textId="5E49549D" w:rsidR="00F54554" w:rsidRPr="00F54554" w:rsidRDefault="00F54554" w:rsidP="00F54554">
      <w:pPr>
        <w:numPr>
          <w:ilvl w:val="0"/>
          <w:numId w:val="4"/>
        </w:numPr>
      </w:pPr>
      <w:r w:rsidRPr="00F54554">
        <w:rPr>
          <w:i/>
          <w:iCs/>
        </w:rPr>
        <w:t>Blanke stemmer skal ved opptelling ikke regnes som en del av totalen hvorfra man regner absolutt flertall. Det vil si; for at en kandidat skal ha absolutt flertall må halvparten eller mer av de gyldige stemmene være avgitt for kandidaten(e).</w:t>
      </w:r>
    </w:p>
    <w:p w14:paraId="1092148E" w14:textId="2466EACF" w:rsidR="00F54554" w:rsidRPr="00F54554" w:rsidRDefault="00F54554" w:rsidP="00F54554">
      <w:pPr>
        <w:numPr>
          <w:ilvl w:val="0"/>
          <w:numId w:val="4"/>
        </w:numPr>
      </w:pPr>
      <w:r w:rsidRPr="00F54554">
        <w:rPr>
          <w:i/>
          <w:iCs/>
        </w:rPr>
        <w:t>Dersom det er mer enn to kandidater og ingen oppnår absolutt flertall i første valgomgang foretas ny votering hvor den som fikk færrest stemmer i foregående votering faller ut. Slik fortsetter man til en kandidat har oppnådd absolutt flertall.</w:t>
      </w:r>
    </w:p>
    <w:p w14:paraId="4F2B4FB2" w14:textId="77777777" w:rsidR="00F54554" w:rsidRPr="00F54554" w:rsidRDefault="00F54554" w:rsidP="00F54554">
      <w:pPr>
        <w:numPr>
          <w:ilvl w:val="0"/>
          <w:numId w:val="4"/>
        </w:numPr>
      </w:pPr>
      <w:r w:rsidRPr="00F54554">
        <w:rPr>
          <w:i/>
          <w:iCs/>
        </w:rPr>
        <w:t>Ved stemmelikhet mellom to kandidater der hvor kun to kandidater gjenstår, foretas ny votering. Hvis det fortsatt er stemmelikhet foretas loddtrekning.</w:t>
      </w:r>
    </w:p>
    <w:p w14:paraId="4B9D3DC6" w14:textId="77777777" w:rsidR="00F54554" w:rsidRPr="00F54554" w:rsidRDefault="00F54554" w:rsidP="00F54554">
      <w:pPr>
        <w:numPr>
          <w:ilvl w:val="0"/>
          <w:numId w:val="4"/>
        </w:numPr>
      </w:pPr>
      <w:r w:rsidRPr="00F54554">
        <w:rPr>
          <w:i/>
          <w:iCs/>
        </w:rPr>
        <w:t>Stemmesedler regnes som ugyldige og skal forkastes hvis:</w:t>
      </w:r>
    </w:p>
    <w:p w14:paraId="6A57B429" w14:textId="77777777" w:rsidR="00F54554" w:rsidRPr="00F54554" w:rsidRDefault="00F54554" w:rsidP="00F54554">
      <w:pPr>
        <w:numPr>
          <w:ilvl w:val="1"/>
          <w:numId w:val="4"/>
        </w:numPr>
      </w:pPr>
      <w:r w:rsidRPr="00F54554">
        <w:rPr>
          <w:i/>
          <w:iCs/>
        </w:rPr>
        <w:t>Annen enn den foreskrevne stemmeseddel benyttes</w:t>
      </w:r>
    </w:p>
    <w:p w14:paraId="41A783ED" w14:textId="77777777" w:rsidR="00F54554" w:rsidRPr="00F54554" w:rsidRDefault="00F54554" w:rsidP="00F54554">
      <w:pPr>
        <w:numPr>
          <w:ilvl w:val="1"/>
          <w:numId w:val="4"/>
        </w:numPr>
      </w:pPr>
      <w:r w:rsidRPr="00F54554">
        <w:rPr>
          <w:i/>
          <w:iCs/>
        </w:rPr>
        <w:t>Det er skrevet et annet navn enn de navn som er i forslag</w:t>
      </w:r>
    </w:p>
    <w:p w14:paraId="527CFEAD" w14:textId="1644128C" w:rsidR="00F54554" w:rsidRPr="00F54554" w:rsidRDefault="00F54554" w:rsidP="00F54554">
      <w:pPr>
        <w:numPr>
          <w:ilvl w:val="1"/>
          <w:numId w:val="4"/>
        </w:numPr>
      </w:pPr>
      <w:r w:rsidRPr="00F54554">
        <w:rPr>
          <w:i/>
          <w:iCs/>
        </w:rPr>
        <w:t>Det er skrevet mer enn ett navn på stemmeseddelen</w:t>
      </w:r>
    </w:p>
    <w:p w14:paraId="65CC3882" w14:textId="675671C6" w:rsidR="00B15FA6" w:rsidRDefault="00B15FA6"/>
    <w:sectPr w:rsidR="00B15F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311A4A"/>
    <w:multiLevelType w:val="multilevel"/>
    <w:tmpl w:val="A3103E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67432D6"/>
    <w:multiLevelType w:val="multilevel"/>
    <w:tmpl w:val="0688D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E176902"/>
    <w:multiLevelType w:val="multilevel"/>
    <w:tmpl w:val="7F346E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F031C1D"/>
    <w:multiLevelType w:val="multilevel"/>
    <w:tmpl w:val="643A6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66477560">
    <w:abstractNumId w:val="0"/>
  </w:num>
  <w:num w:numId="2" w16cid:durableId="1197504988">
    <w:abstractNumId w:val="3"/>
  </w:num>
  <w:num w:numId="3" w16cid:durableId="326397497">
    <w:abstractNumId w:val="1"/>
  </w:num>
  <w:num w:numId="4" w16cid:durableId="8137642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554"/>
    <w:rsid w:val="00027FA0"/>
    <w:rsid w:val="00034B2F"/>
    <w:rsid w:val="00114395"/>
    <w:rsid w:val="00323653"/>
    <w:rsid w:val="004546A1"/>
    <w:rsid w:val="00A01D19"/>
    <w:rsid w:val="00B15FA6"/>
    <w:rsid w:val="00B4328F"/>
    <w:rsid w:val="00C57AED"/>
    <w:rsid w:val="00E24B73"/>
    <w:rsid w:val="00F54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90370"/>
  <w15:chartTrackingRefBased/>
  <w15:docId w15:val="{C853DFB0-A4EF-4DCC-BEB2-D32826B88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1143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1143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F545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545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545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545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545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545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545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Marianne">
    <w:name w:val="Marianne"/>
    <w:basedOn w:val="Overskrift2"/>
    <w:link w:val="MarianneTegn"/>
    <w:autoRedefine/>
    <w:qFormat/>
    <w:rsid w:val="00114395"/>
    <w:pPr>
      <w:keepNext w:val="0"/>
      <w:keepLines w:val="0"/>
      <w:widowControl w:val="0"/>
      <w:autoSpaceDE w:val="0"/>
      <w:autoSpaceDN w:val="0"/>
      <w:spacing w:before="186" w:after="0" w:line="240" w:lineRule="auto"/>
      <w:ind w:left="150"/>
    </w:pPr>
    <w:rPr>
      <w:rFonts w:ascii="Arial" w:eastAsia="Arial" w:hAnsi="Arial" w:cs="Arial"/>
      <w:b/>
      <w:bCs/>
      <w:color w:val="auto"/>
      <w:sz w:val="27"/>
      <w:szCs w:val="21"/>
      <w:lang w:val="nn-NO"/>
    </w:rPr>
  </w:style>
  <w:style w:type="character" w:customStyle="1" w:styleId="MarianneTegn">
    <w:name w:val="Marianne Tegn"/>
    <w:basedOn w:val="Overskrift1Tegn"/>
    <w:link w:val="Marianne"/>
    <w:rsid w:val="00114395"/>
    <w:rPr>
      <w:rFonts w:ascii="Arial" w:eastAsia="Arial" w:hAnsi="Arial" w:cs="Arial"/>
      <w:b/>
      <w:bCs/>
      <w:color w:val="0F4761" w:themeColor="accent1" w:themeShade="BF"/>
      <w:sz w:val="27"/>
      <w:szCs w:val="21"/>
      <w:lang w:val="nn-NO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1143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1143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F545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F54554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F54554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F54554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F54554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F54554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F54554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F545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F545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F545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F545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F545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F54554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F54554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F54554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F545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F54554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F5455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262</Words>
  <Characters>1399</Characters>
  <Application>Microsoft Office Word</Application>
  <DocSecurity>0</DocSecurity>
  <Lines>30</Lines>
  <Paragraphs>20</Paragraphs>
  <ScaleCrop>false</ScaleCrop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Marianne Gunnerud</dc:creator>
  <cp:keywords/>
  <dc:description/>
  <cp:lastModifiedBy>Marianne Gunnerud</cp:lastModifiedBy>
  <cp:revision>1</cp:revision>
  <dcterms:created xsi:type="dcterms:W3CDTF">2026-10-14T17:32:00Z</dcterms:created>
  <dcterms:modified xsi:type="dcterms:W3CDTF">2026-10-14T17:38:00Z</dcterms:modified>
</cp:coreProperties>
</file>